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E" w:rsidRDefault="00057BDA" w:rsidP="00EA2422">
      <w:r>
        <w:t xml:space="preserve">PREGUNTAS TIPO TEST </w:t>
      </w:r>
    </w:p>
    <w:p w:rsidR="00057BDA" w:rsidRDefault="00057BDA" w:rsidP="00EA2422"/>
    <w:p w:rsidR="00E158F0" w:rsidRDefault="00E158F0" w:rsidP="00E158F0">
      <w:pPr>
        <w:numPr>
          <w:ilvl w:val="0"/>
          <w:numId w:val="1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¿Cuáles son los miembros del Ayuntamiento de Lodosa?</w:t>
      </w:r>
    </w:p>
    <w:p w:rsidR="00E158F0" w:rsidRDefault="00E158F0" w:rsidP="00D22F70">
      <w:pPr>
        <w:numPr>
          <w:ilvl w:val="0"/>
          <w:numId w:val="5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Alcaldía, los Concejales y los trabajadores del Ayuntamiento. </w:t>
      </w:r>
    </w:p>
    <w:p w:rsidR="00E158F0" w:rsidRDefault="00E158F0" w:rsidP="00D22F70">
      <w:pPr>
        <w:numPr>
          <w:ilvl w:val="0"/>
          <w:numId w:val="5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Todos los habitantes del municipio.</w:t>
      </w:r>
    </w:p>
    <w:p w:rsidR="00E158F0" w:rsidRPr="00E158F0" w:rsidRDefault="00E158F0" w:rsidP="00D22F70">
      <w:pPr>
        <w:numPr>
          <w:ilvl w:val="0"/>
          <w:numId w:val="5"/>
        </w:numPr>
        <w:rPr>
          <w:rFonts w:eastAsia="Times New Roman"/>
          <w:b/>
          <w:sz w:val="24"/>
          <w:szCs w:val="24"/>
          <w:lang w:eastAsia="es-ES"/>
        </w:rPr>
      </w:pPr>
      <w:r w:rsidRPr="00E158F0">
        <w:rPr>
          <w:rFonts w:eastAsia="Times New Roman"/>
          <w:b/>
          <w:sz w:val="24"/>
          <w:szCs w:val="24"/>
          <w:lang w:eastAsia="es-ES"/>
        </w:rPr>
        <w:t xml:space="preserve">Alcaldía y los Concejales. </w:t>
      </w:r>
    </w:p>
    <w:p w:rsidR="00E158F0" w:rsidRDefault="00E158F0" w:rsidP="00E158F0">
      <w:pPr>
        <w:rPr>
          <w:rFonts w:eastAsia="Times New Roman"/>
          <w:sz w:val="24"/>
          <w:szCs w:val="24"/>
          <w:lang w:eastAsia="es-ES"/>
        </w:rPr>
      </w:pPr>
    </w:p>
    <w:p w:rsidR="00E158F0" w:rsidRDefault="00E158F0" w:rsidP="00E158F0">
      <w:pPr>
        <w:numPr>
          <w:ilvl w:val="0"/>
          <w:numId w:val="1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¿Quién elige al Alcalde?</w:t>
      </w:r>
    </w:p>
    <w:p w:rsidR="00E158F0" w:rsidRPr="00E158F0" w:rsidRDefault="00E158F0" w:rsidP="00D22F70">
      <w:pPr>
        <w:numPr>
          <w:ilvl w:val="0"/>
          <w:numId w:val="6"/>
        </w:numPr>
        <w:rPr>
          <w:rFonts w:eastAsia="Times New Roman"/>
          <w:b/>
          <w:sz w:val="24"/>
          <w:szCs w:val="24"/>
          <w:lang w:eastAsia="es-ES"/>
        </w:rPr>
      </w:pPr>
      <w:r w:rsidRPr="00E158F0">
        <w:rPr>
          <w:rFonts w:eastAsia="Times New Roman"/>
          <w:b/>
          <w:sz w:val="24"/>
          <w:szCs w:val="24"/>
          <w:lang w:eastAsia="es-ES"/>
        </w:rPr>
        <w:t xml:space="preserve">Los Concejales. </w:t>
      </w:r>
    </w:p>
    <w:p w:rsidR="00E158F0" w:rsidRDefault="00E158F0" w:rsidP="00D22F70">
      <w:pPr>
        <w:numPr>
          <w:ilvl w:val="0"/>
          <w:numId w:val="6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Todos los habitantes del municipio. </w:t>
      </w:r>
    </w:p>
    <w:p w:rsidR="00E158F0" w:rsidRDefault="00E158F0" w:rsidP="00D22F70">
      <w:pPr>
        <w:numPr>
          <w:ilvl w:val="0"/>
          <w:numId w:val="6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Los habitantes del censo municipal.</w:t>
      </w:r>
    </w:p>
    <w:p w:rsidR="00E158F0" w:rsidRDefault="00E158F0" w:rsidP="00E158F0">
      <w:pPr>
        <w:rPr>
          <w:rFonts w:eastAsia="Times New Roman"/>
          <w:sz w:val="24"/>
          <w:szCs w:val="24"/>
          <w:lang w:eastAsia="es-ES"/>
        </w:rPr>
      </w:pPr>
    </w:p>
    <w:p w:rsidR="00E158F0" w:rsidRDefault="001626D4" w:rsidP="00E158F0">
      <w:pPr>
        <w:numPr>
          <w:ilvl w:val="0"/>
          <w:numId w:val="1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¿Cómo está integrado el Pleno? </w:t>
      </w:r>
    </w:p>
    <w:p w:rsidR="001626D4" w:rsidRDefault="001626D4" w:rsidP="00D22F70">
      <w:pPr>
        <w:numPr>
          <w:ilvl w:val="0"/>
          <w:numId w:val="7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Por todos los Concejales y presidido por Alcaldía y Secretaría. </w:t>
      </w:r>
    </w:p>
    <w:p w:rsidR="001626D4" w:rsidRPr="001626D4" w:rsidRDefault="001626D4" w:rsidP="00D22F70">
      <w:pPr>
        <w:numPr>
          <w:ilvl w:val="0"/>
          <w:numId w:val="7"/>
        </w:numPr>
        <w:rPr>
          <w:rFonts w:eastAsia="Times New Roman"/>
          <w:b/>
          <w:sz w:val="24"/>
          <w:szCs w:val="24"/>
          <w:lang w:eastAsia="es-ES"/>
        </w:rPr>
      </w:pPr>
      <w:r w:rsidRPr="001626D4">
        <w:rPr>
          <w:rFonts w:eastAsia="Times New Roman"/>
          <w:b/>
          <w:sz w:val="24"/>
          <w:szCs w:val="24"/>
          <w:lang w:eastAsia="es-ES"/>
        </w:rPr>
        <w:t xml:space="preserve">Por todos los Concejales y presidido por Alcaldía. </w:t>
      </w:r>
    </w:p>
    <w:p w:rsidR="001626D4" w:rsidRDefault="001626D4" w:rsidP="00D22F70">
      <w:pPr>
        <w:numPr>
          <w:ilvl w:val="0"/>
          <w:numId w:val="7"/>
        </w:num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Por todos los Concejales, las personas que quieran asistir como público y presidido por Alcaldía.</w:t>
      </w:r>
    </w:p>
    <w:p w:rsidR="00945404" w:rsidRDefault="00945404" w:rsidP="00945404">
      <w:pPr>
        <w:rPr>
          <w:rFonts w:eastAsia="Times New Roman"/>
          <w:sz w:val="24"/>
          <w:szCs w:val="24"/>
          <w:lang w:eastAsia="es-ES"/>
        </w:rPr>
      </w:pPr>
    </w:p>
    <w:p w:rsidR="00945404" w:rsidRDefault="00945404" w:rsidP="00945404">
      <w:pPr>
        <w:numPr>
          <w:ilvl w:val="0"/>
          <w:numId w:val="1"/>
        </w:numPr>
      </w:pPr>
      <w:r>
        <w:t xml:space="preserve">El artículo 6 de la LOIHM, en relación con la discriminación por razón de sexo, diferencia entre discriminación: </w:t>
      </w:r>
    </w:p>
    <w:p w:rsidR="00945404" w:rsidRDefault="00945404" w:rsidP="00D22F70">
      <w:pPr>
        <w:numPr>
          <w:ilvl w:val="0"/>
          <w:numId w:val="9"/>
        </w:numPr>
      </w:pPr>
      <w:r>
        <w:t>Personal o colectiva</w:t>
      </w:r>
    </w:p>
    <w:p w:rsidR="00945404" w:rsidRDefault="00945404" w:rsidP="00D22F70">
      <w:pPr>
        <w:numPr>
          <w:ilvl w:val="0"/>
          <w:numId w:val="9"/>
        </w:numPr>
      </w:pPr>
      <w:r>
        <w:t>Puntual o permanente</w:t>
      </w:r>
    </w:p>
    <w:p w:rsidR="00945404" w:rsidRDefault="00945404" w:rsidP="00D22F70">
      <w:pPr>
        <w:numPr>
          <w:ilvl w:val="0"/>
          <w:numId w:val="9"/>
        </w:numPr>
        <w:rPr>
          <w:b/>
        </w:rPr>
      </w:pPr>
      <w:r w:rsidRPr="00945404">
        <w:rPr>
          <w:b/>
        </w:rPr>
        <w:t>Directa e indirecta</w:t>
      </w:r>
    </w:p>
    <w:p w:rsidR="00945404" w:rsidRDefault="00945404" w:rsidP="00945404">
      <w:pPr>
        <w:rPr>
          <w:b/>
        </w:rPr>
      </w:pPr>
    </w:p>
    <w:p w:rsidR="00945404" w:rsidRPr="00945404" w:rsidRDefault="00945404" w:rsidP="00945404">
      <w:pPr>
        <w:numPr>
          <w:ilvl w:val="0"/>
          <w:numId w:val="1"/>
        </w:numPr>
        <w:rPr>
          <w:b/>
        </w:rPr>
      </w:pPr>
      <w:r>
        <w:t xml:space="preserve">El personal al servicio de las Administraciones Públicas de Navarra estará integrada por: </w:t>
      </w:r>
    </w:p>
    <w:p w:rsidR="00945404" w:rsidRPr="00945404" w:rsidRDefault="00945404" w:rsidP="00D22F70">
      <w:pPr>
        <w:numPr>
          <w:ilvl w:val="0"/>
          <w:numId w:val="10"/>
        </w:numPr>
        <w:rPr>
          <w:b/>
        </w:rPr>
      </w:pPr>
      <w:r w:rsidRPr="00945404">
        <w:rPr>
          <w:b/>
        </w:rPr>
        <w:t>Los funcionarios públicos, el personal eventual y el personal contratado.</w:t>
      </w:r>
    </w:p>
    <w:p w:rsidR="00945404" w:rsidRDefault="00945404" w:rsidP="00D22F70">
      <w:pPr>
        <w:numPr>
          <w:ilvl w:val="0"/>
          <w:numId w:val="10"/>
        </w:numPr>
      </w:pPr>
      <w:r w:rsidRPr="00945404">
        <w:t>Los funcionarios públicos y el personal contratado.</w:t>
      </w:r>
    </w:p>
    <w:p w:rsidR="00945404" w:rsidRDefault="00B33E28" w:rsidP="00D22F70">
      <w:pPr>
        <w:numPr>
          <w:ilvl w:val="0"/>
          <w:numId w:val="10"/>
        </w:numPr>
      </w:pPr>
      <w:r>
        <w:t>Sólo los funcionarios públicos.</w:t>
      </w:r>
    </w:p>
    <w:p w:rsidR="00B33E28" w:rsidRDefault="00B33E28" w:rsidP="00B33E28"/>
    <w:p w:rsidR="00B33E28" w:rsidRDefault="00B33E28" w:rsidP="00B33E28">
      <w:pPr>
        <w:numPr>
          <w:ilvl w:val="0"/>
          <w:numId w:val="1"/>
        </w:numPr>
      </w:pPr>
      <w:r>
        <w:t xml:space="preserve">La condición de funcionario se pierde por alguna de las siguientes causas: </w:t>
      </w:r>
    </w:p>
    <w:p w:rsidR="00B33E28" w:rsidRDefault="00B33E28" w:rsidP="00D22F70">
      <w:pPr>
        <w:numPr>
          <w:ilvl w:val="0"/>
          <w:numId w:val="11"/>
        </w:numPr>
      </w:pPr>
      <w:r>
        <w:t>Renuncia expresa, pérdida de la nacionalidad española o de la de cualquier otro Estado miembro de la Unión Europea, salvo que simultáneamente se adquiera la nacionalidad de otro Estado miembro.</w:t>
      </w:r>
    </w:p>
    <w:p w:rsidR="00B33E28" w:rsidRDefault="00B33E28" w:rsidP="00D22F70">
      <w:pPr>
        <w:numPr>
          <w:ilvl w:val="0"/>
          <w:numId w:val="11"/>
        </w:numPr>
      </w:pPr>
      <w:r>
        <w:t xml:space="preserve">Separación del servicio en virtud de expediente disciplinario o de sentencia judicial firme. </w:t>
      </w:r>
    </w:p>
    <w:p w:rsidR="00B33E28" w:rsidRDefault="00B33E28" w:rsidP="00D22F70">
      <w:pPr>
        <w:numPr>
          <w:ilvl w:val="0"/>
          <w:numId w:val="11"/>
        </w:numPr>
        <w:rPr>
          <w:b/>
        </w:rPr>
      </w:pPr>
      <w:r w:rsidRPr="00B33E28">
        <w:rPr>
          <w:b/>
        </w:rPr>
        <w:t>Todas las respuestas son correctas</w:t>
      </w:r>
    </w:p>
    <w:p w:rsidR="009F51F0" w:rsidRDefault="009F51F0" w:rsidP="009F51F0">
      <w:pPr>
        <w:rPr>
          <w:b/>
        </w:rPr>
      </w:pPr>
    </w:p>
    <w:p w:rsidR="009F51F0" w:rsidRDefault="009F51F0" w:rsidP="009F51F0">
      <w:pPr>
        <w:numPr>
          <w:ilvl w:val="0"/>
          <w:numId w:val="1"/>
        </w:numPr>
        <w:rPr>
          <w:b/>
        </w:rPr>
      </w:pPr>
      <w:r>
        <w:rPr>
          <w:b/>
        </w:rPr>
        <w:t xml:space="preserve">Los funcionarios pueden hallarse en alguna de las siguientes situaciones: </w:t>
      </w:r>
    </w:p>
    <w:p w:rsidR="009F51F0" w:rsidRPr="009D09DD" w:rsidRDefault="009D09DD" w:rsidP="00D22F70">
      <w:pPr>
        <w:numPr>
          <w:ilvl w:val="0"/>
          <w:numId w:val="13"/>
        </w:numPr>
      </w:pPr>
      <w:r w:rsidRPr="009D09DD">
        <w:t>Servicio activo y servicios especiales</w:t>
      </w:r>
    </w:p>
    <w:p w:rsidR="009D09DD" w:rsidRPr="009D09DD" w:rsidRDefault="009D09DD" w:rsidP="00D22F70">
      <w:pPr>
        <w:numPr>
          <w:ilvl w:val="0"/>
          <w:numId w:val="13"/>
        </w:numPr>
      </w:pPr>
      <w:r w:rsidRPr="009D09DD">
        <w:t>Excedencia y suspensión</w:t>
      </w:r>
    </w:p>
    <w:p w:rsidR="009D09DD" w:rsidRDefault="009D09DD" w:rsidP="00D22F70">
      <w:pPr>
        <w:numPr>
          <w:ilvl w:val="0"/>
          <w:numId w:val="13"/>
        </w:numPr>
        <w:rPr>
          <w:b/>
        </w:rPr>
      </w:pPr>
      <w:r>
        <w:rPr>
          <w:b/>
        </w:rPr>
        <w:t>Todas las respuestas son correctas</w:t>
      </w:r>
    </w:p>
    <w:p w:rsidR="00B33E28" w:rsidRDefault="00B33E28" w:rsidP="00B33E28">
      <w:pPr>
        <w:rPr>
          <w:b/>
        </w:rPr>
      </w:pPr>
    </w:p>
    <w:p w:rsidR="002C5F55" w:rsidRDefault="003279E0" w:rsidP="002C5F55">
      <w:pPr>
        <w:numPr>
          <w:ilvl w:val="0"/>
          <w:numId w:val="1"/>
        </w:numPr>
      </w:pPr>
      <w:r>
        <w:t xml:space="preserve">La excedencia voluntaria se entenderá concedida: </w:t>
      </w:r>
    </w:p>
    <w:p w:rsidR="003279E0" w:rsidRDefault="003279E0" w:rsidP="00D22F70">
      <w:pPr>
        <w:numPr>
          <w:ilvl w:val="0"/>
          <w:numId w:val="14"/>
        </w:numPr>
      </w:pPr>
      <w:r>
        <w:t>Con una duración máxima de tres años por cada sujeto causante</w:t>
      </w:r>
    </w:p>
    <w:p w:rsidR="003279E0" w:rsidRPr="003279E0" w:rsidRDefault="003279E0" w:rsidP="00D22F70">
      <w:pPr>
        <w:numPr>
          <w:ilvl w:val="0"/>
          <w:numId w:val="14"/>
        </w:numPr>
        <w:rPr>
          <w:b/>
        </w:rPr>
      </w:pPr>
      <w:r w:rsidRPr="003279E0">
        <w:rPr>
          <w:b/>
        </w:rPr>
        <w:t>Por tiempo indefinido</w:t>
      </w:r>
    </w:p>
    <w:p w:rsidR="003279E0" w:rsidRDefault="003279E0" w:rsidP="00D22F70">
      <w:pPr>
        <w:numPr>
          <w:ilvl w:val="0"/>
          <w:numId w:val="14"/>
        </w:numPr>
      </w:pPr>
      <w:r>
        <w:t>No está regulado en el Estatuto del Personal al Servicio de las Administraciones Públicas</w:t>
      </w:r>
    </w:p>
    <w:p w:rsidR="003279E0" w:rsidRDefault="003279E0" w:rsidP="003279E0"/>
    <w:p w:rsidR="003279E0" w:rsidRDefault="003279E0" w:rsidP="003279E0">
      <w:pPr>
        <w:numPr>
          <w:ilvl w:val="0"/>
          <w:numId w:val="1"/>
        </w:numPr>
      </w:pPr>
      <w:r>
        <w:t xml:space="preserve">Son retribuciones personales básicas: </w:t>
      </w:r>
    </w:p>
    <w:p w:rsidR="003279E0" w:rsidRDefault="003279E0" w:rsidP="00D22F70">
      <w:pPr>
        <w:numPr>
          <w:ilvl w:val="0"/>
          <w:numId w:val="15"/>
        </w:numPr>
      </w:pPr>
      <w:r>
        <w:t>El sueldo inicial del correspondiente nivel, la retribución correspondiente al grado, el premio por antigüedad y la ayuda familiar.</w:t>
      </w:r>
    </w:p>
    <w:p w:rsidR="003279E0" w:rsidRDefault="003279E0" w:rsidP="00D22F70">
      <w:pPr>
        <w:numPr>
          <w:ilvl w:val="0"/>
          <w:numId w:val="15"/>
        </w:numPr>
      </w:pPr>
      <w:r>
        <w:t>El sueldo inicial del correspondiente nivel, el premio por antigüedad, la ayuda familiar y la compensación por horas extraordinarias.</w:t>
      </w:r>
    </w:p>
    <w:p w:rsidR="003279E0" w:rsidRDefault="003279E0" w:rsidP="00D22F70">
      <w:pPr>
        <w:numPr>
          <w:ilvl w:val="0"/>
          <w:numId w:val="15"/>
        </w:numPr>
        <w:rPr>
          <w:b/>
        </w:rPr>
      </w:pPr>
      <w:r w:rsidRPr="003279E0">
        <w:rPr>
          <w:b/>
        </w:rPr>
        <w:t>El sueldo inicial del correspondiente nivel, la retribución correspondiente al grado y el premio de antigüedad.</w:t>
      </w:r>
    </w:p>
    <w:p w:rsidR="003279E0" w:rsidRDefault="003279E0" w:rsidP="003279E0">
      <w:pPr>
        <w:rPr>
          <w:b/>
        </w:rPr>
      </w:pPr>
    </w:p>
    <w:p w:rsidR="00CC4094" w:rsidRPr="000435E8" w:rsidRDefault="000435E8" w:rsidP="0067762D">
      <w:pPr>
        <w:numPr>
          <w:ilvl w:val="0"/>
          <w:numId w:val="1"/>
        </w:numPr>
      </w:pPr>
      <w:r w:rsidRPr="000435E8">
        <w:t xml:space="preserve">Una buena limpieza requiere combinar adecuadamente los siguientes factores: </w:t>
      </w:r>
    </w:p>
    <w:p w:rsidR="000435E8" w:rsidRPr="000435E8" w:rsidRDefault="000435E8" w:rsidP="00D22F70">
      <w:pPr>
        <w:numPr>
          <w:ilvl w:val="0"/>
          <w:numId w:val="18"/>
        </w:numPr>
      </w:pPr>
      <w:r w:rsidRPr="000435E8">
        <w:t>Acción mecánica, acción química y tiempo</w:t>
      </w:r>
    </w:p>
    <w:p w:rsidR="000435E8" w:rsidRPr="000435E8" w:rsidRDefault="000435E8" w:rsidP="00D22F70">
      <w:pPr>
        <w:numPr>
          <w:ilvl w:val="0"/>
          <w:numId w:val="18"/>
        </w:numPr>
      </w:pPr>
      <w:r w:rsidRPr="000435E8">
        <w:t>Acción mecánica y acción química</w:t>
      </w:r>
    </w:p>
    <w:p w:rsidR="000435E8" w:rsidRPr="000435E8" w:rsidRDefault="000435E8" w:rsidP="00D22F70">
      <w:pPr>
        <w:numPr>
          <w:ilvl w:val="0"/>
          <w:numId w:val="18"/>
        </w:numPr>
        <w:rPr>
          <w:b/>
        </w:rPr>
      </w:pPr>
      <w:r w:rsidRPr="000435E8">
        <w:rPr>
          <w:b/>
        </w:rPr>
        <w:t>Acción mecánica, acció</w:t>
      </w:r>
      <w:r>
        <w:rPr>
          <w:b/>
        </w:rPr>
        <w:t>n química, tiempo y temperatura</w:t>
      </w:r>
    </w:p>
    <w:p w:rsidR="0067762D" w:rsidRPr="0067762D" w:rsidRDefault="0067762D" w:rsidP="0067762D">
      <w:pPr>
        <w:ind w:left="1080"/>
        <w:rPr>
          <w:color w:val="FF0000"/>
        </w:rPr>
      </w:pPr>
    </w:p>
    <w:p w:rsidR="00CC4094" w:rsidRPr="000435E8" w:rsidRDefault="000435E8" w:rsidP="00CC4094">
      <w:pPr>
        <w:numPr>
          <w:ilvl w:val="0"/>
          <w:numId w:val="1"/>
        </w:numPr>
      </w:pPr>
      <w:r w:rsidRPr="000435E8">
        <w:lastRenderedPageBreak/>
        <w:t>La siguiente definición, “es el producto cuya finalidad principal es la limpieza y mantenimiento de objetos y superficies”, es la de:</w:t>
      </w:r>
      <w:r w:rsidR="00CC4094" w:rsidRPr="000435E8">
        <w:t xml:space="preserve">  </w:t>
      </w:r>
    </w:p>
    <w:p w:rsidR="00CC4094" w:rsidRPr="000435E8" w:rsidRDefault="000435E8" w:rsidP="00D22F70">
      <w:pPr>
        <w:numPr>
          <w:ilvl w:val="0"/>
          <w:numId w:val="17"/>
        </w:numPr>
      </w:pPr>
      <w:r w:rsidRPr="000435E8">
        <w:t>Detergente</w:t>
      </w:r>
    </w:p>
    <w:p w:rsidR="000435E8" w:rsidRPr="000435E8" w:rsidRDefault="000435E8" w:rsidP="00D22F70">
      <w:pPr>
        <w:numPr>
          <w:ilvl w:val="0"/>
          <w:numId w:val="17"/>
        </w:numPr>
        <w:rPr>
          <w:b/>
        </w:rPr>
      </w:pPr>
      <w:r w:rsidRPr="000435E8">
        <w:rPr>
          <w:b/>
        </w:rPr>
        <w:t>Limpiador</w:t>
      </w:r>
    </w:p>
    <w:p w:rsidR="000435E8" w:rsidRPr="000435E8" w:rsidRDefault="000435E8" w:rsidP="00D22F70">
      <w:pPr>
        <w:numPr>
          <w:ilvl w:val="0"/>
          <w:numId w:val="17"/>
        </w:numPr>
      </w:pPr>
      <w:r w:rsidRPr="000435E8">
        <w:t xml:space="preserve">Agente </w:t>
      </w:r>
      <w:proofErr w:type="spellStart"/>
      <w:r w:rsidRPr="000435E8">
        <w:t>tensioactivo</w:t>
      </w:r>
      <w:proofErr w:type="spellEnd"/>
    </w:p>
    <w:p w:rsidR="00CC4094" w:rsidRPr="0067762D" w:rsidRDefault="00CC4094" w:rsidP="00CC4094">
      <w:pPr>
        <w:rPr>
          <w:color w:val="FF0000"/>
        </w:rPr>
      </w:pPr>
    </w:p>
    <w:p w:rsidR="00485326" w:rsidRDefault="00485326" w:rsidP="00485326"/>
    <w:p w:rsidR="00CC4094" w:rsidRDefault="000435E8" w:rsidP="0067762D">
      <w:pPr>
        <w:numPr>
          <w:ilvl w:val="0"/>
          <w:numId w:val="1"/>
        </w:numPr>
      </w:pPr>
      <w:r>
        <w:t xml:space="preserve">El Reglamento CLP establece tres tipos de peligros que pueden representar las sustancias o sus mezclas: </w:t>
      </w:r>
    </w:p>
    <w:p w:rsidR="000435E8" w:rsidRDefault="000435E8" w:rsidP="00D22F70">
      <w:pPr>
        <w:numPr>
          <w:ilvl w:val="0"/>
          <w:numId w:val="19"/>
        </w:numPr>
      </w:pPr>
      <w:r>
        <w:t>Peligros físicos y peligros para la salud</w:t>
      </w:r>
    </w:p>
    <w:p w:rsidR="000435E8" w:rsidRDefault="000435E8" w:rsidP="00D22F70">
      <w:pPr>
        <w:numPr>
          <w:ilvl w:val="0"/>
          <w:numId w:val="19"/>
        </w:numPr>
      </w:pPr>
      <w:r>
        <w:t xml:space="preserve">Peligros para el medio ambiente </w:t>
      </w:r>
    </w:p>
    <w:p w:rsidR="000435E8" w:rsidRPr="000435E8" w:rsidRDefault="000435E8" w:rsidP="00D22F70">
      <w:pPr>
        <w:numPr>
          <w:ilvl w:val="0"/>
          <w:numId w:val="19"/>
        </w:numPr>
        <w:rPr>
          <w:b/>
        </w:rPr>
      </w:pPr>
      <w:r w:rsidRPr="000435E8">
        <w:rPr>
          <w:b/>
        </w:rPr>
        <w:t>Todas son correctas</w:t>
      </w:r>
    </w:p>
    <w:p w:rsidR="00485326" w:rsidRDefault="00485326" w:rsidP="000435E8"/>
    <w:p w:rsidR="000435E8" w:rsidRDefault="000435E8" w:rsidP="000435E8">
      <w:pPr>
        <w:numPr>
          <w:ilvl w:val="0"/>
          <w:numId w:val="1"/>
        </w:numPr>
      </w:pPr>
      <w:r>
        <w:t xml:space="preserve">El siguiente pictograma </w:t>
      </w:r>
      <w:r w:rsidR="00065F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5pt;height:67.15pt">
            <v:imagedata r:id="rId8" o:title=""/>
          </v:shape>
        </w:pict>
      </w:r>
      <w:r w:rsidR="00270667">
        <w:t xml:space="preserve">pertenece a un producto que es: </w:t>
      </w:r>
    </w:p>
    <w:p w:rsidR="00270667" w:rsidRPr="00270667" w:rsidRDefault="00270667" w:rsidP="00D22F70">
      <w:pPr>
        <w:numPr>
          <w:ilvl w:val="0"/>
          <w:numId w:val="20"/>
        </w:numPr>
        <w:rPr>
          <w:b/>
        </w:rPr>
      </w:pPr>
      <w:r w:rsidRPr="00270667">
        <w:rPr>
          <w:b/>
        </w:rPr>
        <w:t>Corrosivo</w:t>
      </w:r>
    </w:p>
    <w:p w:rsidR="00270667" w:rsidRDefault="00270667" w:rsidP="00D22F70">
      <w:pPr>
        <w:numPr>
          <w:ilvl w:val="0"/>
          <w:numId w:val="20"/>
        </w:numPr>
      </w:pPr>
      <w:r>
        <w:t>Tóxico</w:t>
      </w:r>
    </w:p>
    <w:p w:rsidR="00270667" w:rsidRDefault="00270667" w:rsidP="00D22F70">
      <w:pPr>
        <w:numPr>
          <w:ilvl w:val="0"/>
          <w:numId w:val="20"/>
        </w:numPr>
      </w:pPr>
      <w:r>
        <w:t>Explosivo</w:t>
      </w:r>
    </w:p>
    <w:p w:rsidR="00270667" w:rsidRDefault="00270667" w:rsidP="00270667"/>
    <w:p w:rsidR="00270667" w:rsidRDefault="00786C88" w:rsidP="00270667">
      <w:pPr>
        <w:numPr>
          <w:ilvl w:val="0"/>
          <w:numId w:val="1"/>
        </w:numPr>
      </w:pPr>
      <w:r>
        <w:t>¿Cuáles son los tipos de productos de limpieza más utilizados en limpieza viaria?</w:t>
      </w:r>
    </w:p>
    <w:p w:rsidR="00786C88" w:rsidRDefault="00786C88" w:rsidP="00D22F70">
      <w:pPr>
        <w:numPr>
          <w:ilvl w:val="0"/>
          <w:numId w:val="21"/>
        </w:numPr>
      </w:pPr>
      <w:r>
        <w:t xml:space="preserve">Detergentes, desincrustantes y decapantes. </w:t>
      </w:r>
    </w:p>
    <w:p w:rsidR="00786C88" w:rsidRDefault="00786C88" w:rsidP="00D22F70">
      <w:pPr>
        <w:numPr>
          <w:ilvl w:val="0"/>
          <w:numId w:val="21"/>
        </w:numPr>
      </w:pPr>
      <w:r>
        <w:t>Desinfectantes y desengrasantes</w:t>
      </w:r>
    </w:p>
    <w:p w:rsidR="00786C88" w:rsidRDefault="00786C88" w:rsidP="00D22F70">
      <w:pPr>
        <w:numPr>
          <w:ilvl w:val="0"/>
          <w:numId w:val="21"/>
        </w:numPr>
        <w:rPr>
          <w:b/>
        </w:rPr>
      </w:pPr>
      <w:r w:rsidRPr="00786C88">
        <w:rPr>
          <w:b/>
        </w:rPr>
        <w:t>Todas son correctas</w:t>
      </w:r>
    </w:p>
    <w:p w:rsidR="00786C88" w:rsidRDefault="00786C88" w:rsidP="00786C88">
      <w:pPr>
        <w:rPr>
          <w:b/>
        </w:rPr>
      </w:pPr>
    </w:p>
    <w:p w:rsidR="00786C88" w:rsidRPr="006B1895" w:rsidRDefault="006B1895" w:rsidP="00786C88">
      <w:pPr>
        <w:numPr>
          <w:ilvl w:val="0"/>
          <w:numId w:val="1"/>
        </w:numPr>
      </w:pPr>
      <w:r w:rsidRPr="006B1895">
        <w:t xml:space="preserve">La siguiente definición “transformar los residuos mediante un proceso de producción, con objeto de conseguir un producto igual o diferente al inicial”, pertenece a: </w:t>
      </w:r>
    </w:p>
    <w:p w:rsidR="006B1895" w:rsidRPr="006B1895" w:rsidRDefault="006B1895" w:rsidP="00D22F70">
      <w:pPr>
        <w:numPr>
          <w:ilvl w:val="0"/>
          <w:numId w:val="22"/>
        </w:numPr>
      </w:pPr>
      <w:r w:rsidRPr="006B1895">
        <w:t>Reutilizar</w:t>
      </w:r>
    </w:p>
    <w:p w:rsidR="006B1895" w:rsidRDefault="006B1895" w:rsidP="00D22F70">
      <w:pPr>
        <w:numPr>
          <w:ilvl w:val="0"/>
          <w:numId w:val="22"/>
        </w:numPr>
        <w:rPr>
          <w:b/>
        </w:rPr>
      </w:pPr>
      <w:r>
        <w:rPr>
          <w:b/>
        </w:rPr>
        <w:t>Reciclar</w:t>
      </w:r>
    </w:p>
    <w:p w:rsidR="006B1895" w:rsidRDefault="006B1895" w:rsidP="00D22F70">
      <w:pPr>
        <w:numPr>
          <w:ilvl w:val="0"/>
          <w:numId w:val="22"/>
        </w:numPr>
      </w:pPr>
      <w:r w:rsidRPr="006B1895">
        <w:t>Reducir</w:t>
      </w:r>
    </w:p>
    <w:p w:rsidR="006B1895" w:rsidRDefault="006B1895" w:rsidP="006B1895"/>
    <w:p w:rsidR="006B1895" w:rsidRDefault="006B1895" w:rsidP="006B1895">
      <w:pPr>
        <w:numPr>
          <w:ilvl w:val="0"/>
          <w:numId w:val="1"/>
        </w:numPr>
      </w:pPr>
      <w:r>
        <w:t>¿Cuál de los siguientes sistemas de limpieza tiene como ventaja la especialización del personal y de esta manera alcanzará el máximo rendimiento?</w:t>
      </w:r>
    </w:p>
    <w:p w:rsidR="006B1895" w:rsidRPr="006B1895" w:rsidRDefault="006B1895" w:rsidP="00D22F70">
      <w:pPr>
        <w:numPr>
          <w:ilvl w:val="0"/>
          <w:numId w:val="23"/>
        </w:numPr>
        <w:rPr>
          <w:b/>
        </w:rPr>
      </w:pPr>
      <w:r w:rsidRPr="006B1895">
        <w:rPr>
          <w:b/>
        </w:rPr>
        <w:t>Sistema por tareas</w:t>
      </w:r>
    </w:p>
    <w:p w:rsidR="006B1895" w:rsidRDefault="006B1895" w:rsidP="00D22F70">
      <w:pPr>
        <w:numPr>
          <w:ilvl w:val="0"/>
          <w:numId w:val="23"/>
        </w:numPr>
      </w:pPr>
      <w:r>
        <w:t>Sistema por zonas</w:t>
      </w:r>
    </w:p>
    <w:p w:rsidR="00530DF5" w:rsidRDefault="006B1895" w:rsidP="00D22F70">
      <w:pPr>
        <w:numPr>
          <w:ilvl w:val="0"/>
          <w:numId w:val="23"/>
        </w:numPr>
      </w:pPr>
      <w:r>
        <w:t>Ninguna de las anteriores</w:t>
      </w:r>
    </w:p>
    <w:p w:rsidR="00F73A4C" w:rsidRDefault="00F73A4C" w:rsidP="00F73A4C"/>
    <w:p w:rsidR="00F73A4C" w:rsidRDefault="00F73A4C" w:rsidP="00F73A4C">
      <w:pPr>
        <w:numPr>
          <w:ilvl w:val="0"/>
          <w:numId w:val="1"/>
        </w:numPr>
      </w:pPr>
      <w:r>
        <w:t xml:space="preserve">El sistema por zonas ofrece ciertas ventajas, de entre las que se puede destacar: </w:t>
      </w:r>
    </w:p>
    <w:p w:rsidR="00F73A4C" w:rsidRDefault="00F73A4C" w:rsidP="00D22F70">
      <w:pPr>
        <w:numPr>
          <w:ilvl w:val="0"/>
          <w:numId w:val="24"/>
        </w:numPr>
      </w:pPr>
      <w:r>
        <w:t xml:space="preserve">Especialización del personal que de esta manera alcanzará el máximo rendimiento </w:t>
      </w:r>
    </w:p>
    <w:p w:rsidR="00F73A4C" w:rsidRDefault="00F73A4C" w:rsidP="00D22F70">
      <w:pPr>
        <w:numPr>
          <w:ilvl w:val="0"/>
          <w:numId w:val="24"/>
        </w:numPr>
      </w:pPr>
      <w:r>
        <w:t>La adquisición de máquinas, equipos y materiales se limitará al mínimo indispensable</w:t>
      </w:r>
    </w:p>
    <w:p w:rsidR="00F73A4C" w:rsidRDefault="00F73A4C" w:rsidP="00D22F70">
      <w:pPr>
        <w:numPr>
          <w:ilvl w:val="0"/>
          <w:numId w:val="24"/>
        </w:numPr>
        <w:rPr>
          <w:b/>
        </w:rPr>
      </w:pPr>
      <w:r w:rsidRPr="00F73A4C">
        <w:rPr>
          <w:b/>
        </w:rPr>
        <w:t>Eliminación de contactos entre el personal durante las horas de trabajo</w:t>
      </w:r>
    </w:p>
    <w:p w:rsidR="00F73A4C" w:rsidRDefault="00F73A4C" w:rsidP="00F73A4C">
      <w:pPr>
        <w:rPr>
          <w:b/>
        </w:rPr>
      </w:pPr>
    </w:p>
    <w:p w:rsidR="003B5C16" w:rsidRDefault="003B5C16" w:rsidP="003B5C16">
      <w:pPr>
        <w:numPr>
          <w:ilvl w:val="0"/>
          <w:numId w:val="1"/>
        </w:numPr>
      </w:pPr>
      <w:r>
        <w:t>¿Cuál de los siguientes sistemas de limpieza tiene como desventaja que el personal no tenga la posibilidad de especializarse y por lo tanto de mejorar el rendimiento?</w:t>
      </w:r>
    </w:p>
    <w:p w:rsidR="003B5C16" w:rsidRPr="003B5C16" w:rsidRDefault="003B5C16" w:rsidP="00D22F70">
      <w:pPr>
        <w:numPr>
          <w:ilvl w:val="0"/>
          <w:numId w:val="25"/>
        </w:numPr>
        <w:rPr>
          <w:b/>
        </w:rPr>
      </w:pPr>
      <w:r w:rsidRPr="003B5C16">
        <w:rPr>
          <w:b/>
        </w:rPr>
        <w:t>Sistema por zonas</w:t>
      </w:r>
    </w:p>
    <w:p w:rsidR="003B5C16" w:rsidRDefault="003B5C16" w:rsidP="00D22F70">
      <w:pPr>
        <w:numPr>
          <w:ilvl w:val="0"/>
          <w:numId w:val="25"/>
        </w:numPr>
      </w:pPr>
      <w:r>
        <w:t>Sistema por tareas</w:t>
      </w:r>
    </w:p>
    <w:p w:rsidR="003B5C16" w:rsidRDefault="003B5C16" w:rsidP="00D22F70">
      <w:pPr>
        <w:numPr>
          <w:ilvl w:val="0"/>
          <w:numId w:val="25"/>
        </w:numPr>
      </w:pPr>
      <w:r>
        <w:t>Sistema mixto</w:t>
      </w:r>
    </w:p>
    <w:p w:rsidR="00F73A4C" w:rsidRDefault="00F73A4C" w:rsidP="003B5C16">
      <w:pPr>
        <w:rPr>
          <w:b/>
        </w:rPr>
      </w:pPr>
    </w:p>
    <w:p w:rsidR="00D11FAB" w:rsidRDefault="00D11FAB" w:rsidP="00D11FAB">
      <w:pPr>
        <w:numPr>
          <w:ilvl w:val="0"/>
          <w:numId w:val="1"/>
        </w:numPr>
      </w:pPr>
      <w:r>
        <w:t xml:space="preserve">En la limpieza de paredes se distingue entre paredes lavables y no lavables, esta última se debe limpiar: </w:t>
      </w:r>
    </w:p>
    <w:p w:rsidR="00D11FAB" w:rsidRPr="00A039F6" w:rsidRDefault="00D11FAB" w:rsidP="00D22F70">
      <w:pPr>
        <w:numPr>
          <w:ilvl w:val="0"/>
          <w:numId w:val="28"/>
        </w:numPr>
        <w:rPr>
          <w:b/>
        </w:rPr>
      </w:pPr>
      <w:r w:rsidRPr="00A039F6">
        <w:rPr>
          <w:b/>
        </w:rPr>
        <w:t xml:space="preserve">Eliminando el polvo una vez al mes, arrastrando el polvo hacia el suelo con </w:t>
      </w:r>
      <w:proofErr w:type="spellStart"/>
      <w:r w:rsidRPr="00A039F6">
        <w:rPr>
          <w:b/>
        </w:rPr>
        <w:t>mopsec</w:t>
      </w:r>
      <w:proofErr w:type="spellEnd"/>
      <w:r w:rsidRPr="00A039F6">
        <w:rPr>
          <w:b/>
        </w:rPr>
        <w:t xml:space="preserve"> o producto capta-polvo o a través de aspiradora</w:t>
      </w:r>
    </w:p>
    <w:p w:rsidR="00D11FAB" w:rsidRDefault="00D11FAB" w:rsidP="00D22F70">
      <w:pPr>
        <w:numPr>
          <w:ilvl w:val="0"/>
          <w:numId w:val="28"/>
        </w:numPr>
      </w:pPr>
      <w:r>
        <w:t xml:space="preserve">Deberán lavarse con agua y detergente neutro o alcalino al menos una vez al mes, en función del grado de suciedad. </w:t>
      </w:r>
    </w:p>
    <w:p w:rsidR="00D11FAB" w:rsidRDefault="00D11FAB" w:rsidP="00D22F70">
      <w:pPr>
        <w:numPr>
          <w:ilvl w:val="0"/>
          <w:numId w:val="28"/>
        </w:numPr>
      </w:pPr>
      <w:r>
        <w:t xml:space="preserve">Ninguna de las anteriores es correcta.  </w:t>
      </w:r>
    </w:p>
    <w:p w:rsidR="00D11FAB" w:rsidRDefault="00D11FAB" w:rsidP="00D11FAB">
      <w:pPr>
        <w:ind w:left="720"/>
      </w:pPr>
    </w:p>
    <w:p w:rsidR="003B5C16" w:rsidRDefault="009B2486" w:rsidP="003B5C16">
      <w:pPr>
        <w:numPr>
          <w:ilvl w:val="0"/>
          <w:numId w:val="1"/>
        </w:numPr>
      </w:pPr>
      <w:r w:rsidRPr="009B2486">
        <w:t>¿Cuál es el método de barrido que tiene como finalidad eliminar el polvo y los residuos de una superficie rugosa sin devolverlos al ambiente?</w:t>
      </w:r>
    </w:p>
    <w:p w:rsidR="009B2486" w:rsidRDefault="009B2486" w:rsidP="00D22F70">
      <w:pPr>
        <w:numPr>
          <w:ilvl w:val="0"/>
          <w:numId w:val="26"/>
        </w:numPr>
      </w:pPr>
      <w:r>
        <w:t>Barrido en seco</w:t>
      </w:r>
    </w:p>
    <w:p w:rsidR="009B2486" w:rsidRPr="009B2486" w:rsidRDefault="009B2486" w:rsidP="00D22F70">
      <w:pPr>
        <w:numPr>
          <w:ilvl w:val="0"/>
          <w:numId w:val="26"/>
        </w:numPr>
        <w:rPr>
          <w:b/>
        </w:rPr>
      </w:pPr>
      <w:r w:rsidRPr="009B2486">
        <w:rPr>
          <w:b/>
        </w:rPr>
        <w:t>Barrido asistido</w:t>
      </w:r>
    </w:p>
    <w:p w:rsidR="009B2486" w:rsidRDefault="009B2486" w:rsidP="00D22F70">
      <w:pPr>
        <w:numPr>
          <w:ilvl w:val="0"/>
          <w:numId w:val="26"/>
        </w:numPr>
      </w:pPr>
      <w:r>
        <w:t>Barrido húmedo</w:t>
      </w:r>
    </w:p>
    <w:p w:rsidR="00A039F6" w:rsidRDefault="00D11FAB" w:rsidP="00A039F6">
      <w:pPr>
        <w:numPr>
          <w:ilvl w:val="0"/>
          <w:numId w:val="1"/>
        </w:numPr>
      </w:pPr>
      <w:r>
        <w:lastRenderedPageBreak/>
        <w:t xml:space="preserve">Las máquinas para limpieza de suelos podemos clasificarlas según: </w:t>
      </w:r>
    </w:p>
    <w:p w:rsidR="00D11FAB" w:rsidRPr="00E05315" w:rsidRDefault="00D11FAB" w:rsidP="00D22F70">
      <w:pPr>
        <w:numPr>
          <w:ilvl w:val="0"/>
          <w:numId w:val="29"/>
        </w:numPr>
        <w:rPr>
          <w:b/>
        </w:rPr>
      </w:pPr>
      <w:r w:rsidRPr="00E05315">
        <w:rPr>
          <w:b/>
        </w:rPr>
        <w:t xml:space="preserve">El lugar donde se emplean, el trabajo a efectuar y la naturaleza del suelo. </w:t>
      </w:r>
    </w:p>
    <w:p w:rsidR="00D11FAB" w:rsidRDefault="00D11FAB" w:rsidP="00D22F70">
      <w:pPr>
        <w:numPr>
          <w:ilvl w:val="0"/>
          <w:numId w:val="29"/>
        </w:numPr>
      </w:pPr>
      <w:r>
        <w:t xml:space="preserve">El lugar donde se emplean y el trabajo a efectuar. </w:t>
      </w:r>
    </w:p>
    <w:p w:rsidR="00D11FAB" w:rsidRDefault="00D11FAB" w:rsidP="00D22F70">
      <w:pPr>
        <w:numPr>
          <w:ilvl w:val="0"/>
          <w:numId w:val="29"/>
        </w:numPr>
      </w:pPr>
      <w:r>
        <w:t>El trabajo a efectuar y la naturaleza del suelo.</w:t>
      </w:r>
    </w:p>
    <w:p w:rsidR="00D11FAB" w:rsidRDefault="00D11FAB" w:rsidP="00D11FAB"/>
    <w:p w:rsidR="00E05315" w:rsidRDefault="00E05315" w:rsidP="00D11FAB">
      <w:pPr>
        <w:numPr>
          <w:ilvl w:val="0"/>
          <w:numId w:val="1"/>
        </w:numPr>
      </w:pPr>
      <w:r>
        <w:t>¿Cuál es principalmente el campo de aplicación de la máquina fregadora – abrillantadora?</w:t>
      </w:r>
    </w:p>
    <w:p w:rsidR="00E05315" w:rsidRPr="00E05315" w:rsidRDefault="00E05315" w:rsidP="00D22F70">
      <w:pPr>
        <w:numPr>
          <w:ilvl w:val="0"/>
          <w:numId w:val="30"/>
        </w:numPr>
        <w:rPr>
          <w:b/>
        </w:rPr>
      </w:pPr>
      <w:r w:rsidRPr="00E05315">
        <w:rPr>
          <w:b/>
        </w:rPr>
        <w:t>Superficies amuebladas de mediana y gran dimensión.</w:t>
      </w:r>
    </w:p>
    <w:p w:rsidR="00D11FAB" w:rsidRDefault="008978D8" w:rsidP="00D22F70">
      <w:pPr>
        <w:numPr>
          <w:ilvl w:val="0"/>
          <w:numId w:val="30"/>
        </w:numPr>
      </w:pPr>
      <w:r>
        <w:t>Superficies amuebladas de mediana y pequeña dimensión.</w:t>
      </w:r>
    </w:p>
    <w:p w:rsidR="008978D8" w:rsidRDefault="008978D8" w:rsidP="00D22F70">
      <w:pPr>
        <w:numPr>
          <w:ilvl w:val="0"/>
          <w:numId w:val="30"/>
        </w:numPr>
      </w:pPr>
      <w:r>
        <w:t>Superficies despejadas de mediana y gran dimensión.</w:t>
      </w:r>
    </w:p>
    <w:p w:rsidR="00E05315" w:rsidRDefault="00E05315" w:rsidP="00E05315"/>
    <w:p w:rsidR="008978D8" w:rsidRDefault="008978D8" w:rsidP="008978D8">
      <w:pPr>
        <w:numPr>
          <w:ilvl w:val="0"/>
          <w:numId w:val="1"/>
        </w:numPr>
      </w:pPr>
      <w:r>
        <w:t>¿Dónde se generan principalmente los residuos sólidos urbanos?</w:t>
      </w:r>
    </w:p>
    <w:p w:rsidR="008978D8" w:rsidRDefault="008978D8" w:rsidP="00D22F70">
      <w:pPr>
        <w:numPr>
          <w:ilvl w:val="0"/>
          <w:numId w:val="31"/>
        </w:numPr>
      </w:pPr>
      <w:r>
        <w:t>Sólo en domicilios y oficinas</w:t>
      </w:r>
    </w:p>
    <w:p w:rsidR="008978D8" w:rsidRPr="008978D8" w:rsidRDefault="008978D8" w:rsidP="00D22F70">
      <w:pPr>
        <w:numPr>
          <w:ilvl w:val="0"/>
          <w:numId w:val="31"/>
        </w:numPr>
        <w:rPr>
          <w:b/>
        </w:rPr>
      </w:pPr>
      <w:r w:rsidRPr="008978D8">
        <w:rPr>
          <w:b/>
        </w:rPr>
        <w:t xml:space="preserve">En domicilios, comercios, oficinas y servicios. </w:t>
      </w:r>
    </w:p>
    <w:p w:rsidR="008978D8" w:rsidRDefault="00BC459F" w:rsidP="00D22F70">
      <w:pPr>
        <w:numPr>
          <w:ilvl w:val="0"/>
          <w:numId w:val="31"/>
        </w:numPr>
      </w:pPr>
      <w:r>
        <w:t>Ninguna de las anteriores es correcta.</w:t>
      </w:r>
    </w:p>
    <w:p w:rsidR="00BC459F" w:rsidRDefault="00BC459F" w:rsidP="00BC459F"/>
    <w:p w:rsidR="00BC459F" w:rsidRDefault="00BC459F" w:rsidP="00BC459F">
      <w:pPr>
        <w:numPr>
          <w:ilvl w:val="0"/>
          <w:numId w:val="1"/>
        </w:numPr>
      </w:pPr>
      <w:r>
        <w:t xml:space="preserve">Los residuos urbanos podemos clasificarlos en: </w:t>
      </w:r>
    </w:p>
    <w:p w:rsidR="00BC459F" w:rsidRDefault="00BC459F" w:rsidP="00D22F70">
      <w:pPr>
        <w:numPr>
          <w:ilvl w:val="0"/>
          <w:numId w:val="32"/>
        </w:numPr>
      </w:pPr>
      <w:r>
        <w:t>Residuos ordinarios</w:t>
      </w:r>
    </w:p>
    <w:p w:rsidR="00BC459F" w:rsidRDefault="00BC459F" w:rsidP="00D22F70">
      <w:pPr>
        <w:numPr>
          <w:ilvl w:val="0"/>
          <w:numId w:val="32"/>
        </w:numPr>
      </w:pPr>
      <w:r>
        <w:t>Residuos a reciclar</w:t>
      </w:r>
    </w:p>
    <w:p w:rsidR="00BC459F" w:rsidRDefault="00BC459F" w:rsidP="00D22F70">
      <w:pPr>
        <w:numPr>
          <w:ilvl w:val="0"/>
          <w:numId w:val="32"/>
        </w:numPr>
        <w:rPr>
          <w:b/>
        </w:rPr>
      </w:pPr>
      <w:r w:rsidRPr="00BC459F">
        <w:rPr>
          <w:b/>
        </w:rPr>
        <w:t>Todas las anteriores son correctas</w:t>
      </w:r>
    </w:p>
    <w:p w:rsidR="00BC459F" w:rsidRDefault="00BC459F" w:rsidP="00BC459F">
      <w:pPr>
        <w:rPr>
          <w:b/>
        </w:rPr>
      </w:pPr>
    </w:p>
    <w:p w:rsidR="00BC459F" w:rsidRPr="00BC459F" w:rsidRDefault="00BC459F" w:rsidP="00BC459F">
      <w:pPr>
        <w:numPr>
          <w:ilvl w:val="0"/>
          <w:numId w:val="1"/>
        </w:numPr>
      </w:pPr>
      <w:r w:rsidRPr="00BC459F">
        <w:t xml:space="preserve">Los residuos ordinarios son: </w:t>
      </w:r>
    </w:p>
    <w:p w:rsidR="00BC459F" w:rsidRPr="00BC459F" w:rsidRDefault="00BC459F" w:rsidP="00D22F70">
      <w:pPr>
        <w:numPr>
          <w:ilvl w:val="0"/>
          <w:numId w:val="33"/>
        </w:numPr>
      </w:pPr>
      <w:r w:rsidRPr="00BC459F">
        <w:t>Residuos correspondientes a papel, cartón y vidrio que se recogerán separadamente.</w:t>
      </w:r>
    </w:p>
    <w:p w:rsidR="00BC459F" w:rsidRDefault="00BC459F" w:rsidP="00D22F70">
      <w:pPr>
        <w:numPr>
          <w:ilvl w:val="0"/>
          <w:numId w:val="33"/>
        </w:numPr>
        <w:rPr>
          <w:b/>
        </w:rPr>
      </w:pPr>
      <w:r>
        <w:rPr>
          <w:b/>
        </w:rPr>
        <w:t>Residuos de baja peligrosidad.</w:t>
      </w:r>
    </w:p>
    <w:p w:rsidR="00BC459F" w:rsidRPr="00BC459F" w:rsidRDefault="00BC459F" w:rsidP="00D22F70">
      <w:pPr>
        <w:numPr>
          <w:ilvl w:val="0"/>
          <w:numId w:val="33"/>
        </w:numPr>
        <w:rPr>
          <w:b/>
        </w:rPr>
      </w:pPr>
      <w:r>
        <w:t>Residuos con muy alta peligrosidad.</w:t>
      </w:r>
    </w:p>
    <w:p w:rsidR="00BC459F" w:rsidRDefault="00BC459F" w:rsidP="00BC459F"/>
    <w:p w:rsidR="00BC459F" w:rsidRPr="00BC459F" w:rsidRDefault="00BC459F" w:rsidP="00BC459F">
      <w:pPr>
        <w:numPr>
          <w:ilvl w:val="0"/>
          <w:numId w:val="1"/>
        </w:numPr>
      </w:pPr>
      <w:r w:rsidRPr="00BC459F">
        <w:t xml:space="preserve">En los residuos a reciclar, se deberán seguir ciertas pautas de limpieza, entre las cuales: </w:t>
      </w:r>
    </w:p>
    <w:p w:rsidR="00BC459F" w:rsidRDefault="0023204E" w:rsidP="00D22F70">
      <w:pPr>
        <w:numPr>
          <w:ilvl w:val="0"/>
          <w:numId w:val="34"/>
        </w:numPr>
      </w:pPr>
      <w:r>
        <w:t xml:space="preserve">La limpieza de los cubos de basura deberá realizarse semanalmente. </w:t>
      </w:r>
    </w:p>
    <w:p w:rsidR="0023204E" w:rsidRPr="0023204E" w:rsidRDefault="0023204E" w:rsidP="00D22F70">
      <w:pPr>
        <w:numPr>
          <w:ilvl w:val="0"/>
          <w:numId w:val="34"/>
        </w:numPr>
        <w:rPr>
          <w:b/>
        </w:rPr>
      </w:pPr>
      <w:r w:rsidRPr="0023204E">
        <w:rPr>
          <w:b/>
        </w:rPr>
        <w:t>Se llenarán las bolsas hasta 2/3 de su capacidad para poder cerrarlas sin apretar.</w:t>
      </w:r>
    </w:p>
    <w:p w:rsidR="0023204E" w:rsidRDefault="0023204E" w:rsidP="00D22F70">
      <w:pPr>
        <w:numPr>
          <w:ilvl w:val="0"/>
          <w:numId w:val="34"/>
        </w:numPr>
      </w:pPr>
      <w:r>
        <w:t>Se verterá basura de una bolsa a otra.</w:t>
      </w:r>
    </w:p>
    <w:p w:rsidR="0023204E" w:rsidRDefault="0023204E" w:rsidP="0023204E"/>
    <w:p w:rsidR="0023204E" w:rsidRDefault="00073C74" w:rsidP="00073C74">
      <w:pPr>
        <w:numPr>
          <w:ilvl w:val="0"/>
          <w:numId w:val="1"/>
        </w:numPr>
      </w:pPr>
      <w:r>
        <w:t xml:space="preserve">Cuando se detecte alguna incidencia o fallo durante la jornada de trabajo de limpieza: </w:t>
      </w:r>
    </w:p>
    <w:p w:rsidR="00073C74" w:rsidRPr="00073C74" w:rsidRDefault="00073C74" w:rsidP="00D22F70">
      <w:pPr>
        <w:numPr>
          <w:ilvl w:val="0"/>
          <w:numId w:val="35"/>
        </w:numPr>
        <w:rPr>
          <w:b/>
        </w:rPr>
      </w:pPr>
      <w:r w:rsidRPr="00073C74">
        <w:rPr>
          <w:b/>
        </w:rPr>
        <w:t>Se comunicará rápidamente al encargado/a</w:t>
      </w:r>
    </w:p>
    <w:p w:rsidR="00073C74" w:rsidRDefault="00073C74" w:rsidP="00D22F70">
      <w:pPr>
        <w:numPr>
          <w:ilvl w:val="0"/>
          <w:numId w:val="35"/>
        </w:numPr>
      </w:pPr>
      <w:r>
        <w:t>Se comunicará al finalizar la jornada de trabajo</w:t>
      </w:r>
    </w:p>
    <w:p w:rsidR="00073C74" w:rsidRDefault="00073C74" w:rsidP="00D22F70">
      <w:pPr>
        <w:numPr>
          <w:ilvl w:val="0"/>
          <w:numId w:val="35"/>
        </w:numPr>
      </w:pPr>
      <w:r>
        <w:t>Se anotará en el parte de trabajo y se revisará cuando proceda</w:t>
      </w:r>
    </w:p>
    <w:p w:rsidR="00073C74" w:rsidRDefault="00073C74" w:rsidP="00073C74"/>
    <w:p w:rsidR="00073C74" w:rsidRDefault="00073C74" w:rsidP="00073C74">
      <w:pPr>
        <w:numPr>
          <w:ilvl w:val="0"/>
          <w:numId w:val="1"/>
        </w:numPr>
      </w:pPr>
      <w:r>
        <w:t xml:space="preserve">La organización en el trabajo requiere de: </w:t>
      </w:r>
    </w:p>
    <w:p w:rsidR="00073C74" w:rsidRPr="00171AD5" w:rsidRDefault="00171AD5" w:rsidP="00D22F70">
      <w:pPr>
        <w:numPr>
          <w:ilvl w:val="0"/>
          <w:numId w:val="37"/>
        </w:numPr>
        <w:rPr>
          <w:b/>
        </w:rPr>
      </w:pPr>
      <w:r w:rsidRPr="00171AD5">
        <w:rPr>
          <w:b/>
        </w:rPr>
        <w:t xml:space="preserve">Un conocimiento de las costumbres, temática de la empresa, circunstancias del alojamiento a limpiar o del servicio que se presta. </w:t>
      </w:r>
    </w:p>
    <w:p w:rsidR="00171AD5" w:rsidRDefault="00171AD5" w:rsidP="00D22F70">
      <w:pPr>
        <w:numPr>
          <w:ilvl w:val="0"/>
          <w:numId w:val="37"/>
        </w:numPr>
      </w:pPr>
      <w:r>
        <w:t xml:space="preserve">No es necesario tener un conocimiento previo. </w:t>
      </w:r>
    </w:p>
    <w:p w:rsidR="00171AD5" w:rsidRDefault="00171AD5" w:rsidP="00D22F70">
      <w:pPr>
        <w:numPr>
          <w:ilvl w:val="0"/>
          <w:numId w:val="37"/>
        </w:numPr>
      </w:pPr>
      <w:r>
        <w:t>Un conocimiento de las costumbres, temática de la empresa, aunque no es necesario tener conocimiento de las circunstancias del alojamiento a limpiar o del servicio que se presta.</w:t>
      </w:r>
    </w:p>
    <w:p w:rsidR="00073C74" w:rsidRDefault="00073C74" w:rsidP="00073C74"/>
    <w:p w:rsidR="00073C74" w:rsidRDefault="00073C74" w:rsidP="00073C74">
      <w:pPr>
        <w:numPr>
          <w:ilvl w:val="0"/>
          <w:numId w:val="1"/>
        </w:numPr>
      </w:pPr>
      <w:r>
        <w:t xml:space="preserve">Podemos clasificar la limpieza en: </w:t>
      </w:r>
    </w:p>
    <w:p w:rsidR="00073C74" w:rsidRPr="00073C74" w:rsidRDefault="00073C74" w:rsidP="00D22F70">
      <w:pPr>
        <w:numPr>
          <w:ilvl w:val="0"/>
          <w:numId w:val="36"/>
        </w:numPr>
        <w:rPr>
          <w:b/>
        </w:rPr>
      </w:pPr>
      <w:r w:rsidRPr="00073C74">
        <w:rPr>
          <w:b/>
        </w:rPr>
        <w:t>Limpieza diaria o de mantenimiento, limpieza periódica o rotativa y limpieza especial.</w:t>
      </w:r>
    </w:p>
    <w:p w:rsidR="00073C74" w:rsidRDefault="00073C74" w:rsidP="00D22F70">
      <w:pPr>
        <w:numPr>
          <w:ilvl w:val="0"/>
          <w:numId w:val="36"/>
        </w:numPr>
      </w:pPr>
      <w:r>
        <w:t>Limpieza diaria o de mantenimiento y limpieza periódica o rotativa.</w:t>
      </w:r>
    </w:p>
    <w:p w:rsidR="000C562D" w:rsidRDefault="00073C74" w:rsidP="00D22F70">
      <w:pPr>
        <w:numPr>
          <w:ilvl w:val="0"/>
          <w:numId w:val="36"/>
        </w:numPr>
      </w:pPr>
      <w:r>
        <w:t xml:space="preserve">Limpieza de fin de obra y limpieza de desinfección. </w:t>
      </w:r>
    </w:p>
    <w:p w:rsidR="00073C74" w:rsidRDefault="00073C74" w:rsidP="00073C74"/>
    <w:p w:rsidR="00073C74" w:rsidRDefault="000C562D" w:rsidP="00073C74">
      <w:pPr>
        <w:numPr>
          <w:ilvl w:val="0"/>
          <w:numId w:val="1"/>
        </w:numPr>
      </w:pPr>
      <w:r>
        <w:t xml:space="preserve">Cuando los factores y agentes del trabajo presentan deficiencias o están en situación de producir condiciones de trabajo peligrosas es cuando nos hallamos con factores de riesgo que pueden ser de varios tipos: </w:t>
      </w:r>
    </w:p>
    <w:p w:rsidR="000C562D" w:rsidRPr="00844B54" w:rsidRDefault="00844B54" w:rsidP="00D22F70">
      <w:pPr>
        <w:numPr>
          <w:ilvl w:val="0"/>
          <w:numId w:val="38"/>
        </w:numPr>
        <w:rPr>
          <w:b/>
        </w:rPr>
      </w:pPr>
      <w:r w:rsidRPr="00844B54">
        <w:rPr>
          <w:b/>
        </w:rPr>
        <w:t>Riesgos de seguridad, riesgos higiénicos y riesgos ergonómicos y psicosociales.</w:t>
      </w:r>
    </w:p>
    <w:p w:rsidR="00844B54" w:rsidRDefault="00844B54" w:rsidP="00D22F70">
      <w:pPr>
        <w:numPr>
          <w:ilvl w:val="0"/>
          <w:numId w:val="38"/>
        </w:numPr>
      </w:pPr>
      <w:r>
        <w:t xml:space="preserve">Riesgos de seguridad y riesgos higiénicos. </w:t>
      </w:r>
    </w:p>
    <w:p w:rsidR="00844B54" w:rsidRDefault="00844B54" w:rsidP="00D22F70">
      <w:pPr>
        <w:numPr>
          <w:ilvl w:val="0"/>
          <w:numId w:val="38"/>
        </w:numPr>
      </w:pPr>
      <w:r>
        <w:t>Riesgos ergonómicos y psicosociales.</w:t>
      </w:r>
    </w:p>
    <w:p w:rsidR="00844B54" w:rsidRDefault="00844B54" w:rsidP="00844B54"/>
    <w:p w:rsidR="00844B54" w:rsidRDefault="00844B54" w:rsidP="00844B54">
      <w:pPr>
        <w:numPr>
          <w:ilvl w:val="0"/>
          <w:numId w:val="1"/>
        </w:numPr>
      </w:pPr>
      <w:r>
        <w:t xml:space="preserve">En qué categoría de riesgo se clasifica el riesgo por contacto con sustancias químicas: </w:t>
      </w:r>
    </w:p>
    <w:p w:rsidR="00844B54" w:rsidRDefault="00844B54" w:rsidP="00D22F70">
      <w:pPr>
        <w:numPr>
          <w:ilvl w:val="0"/>
          <w:numId w:val="39"/>
        </w:numPr>
      </w:pPr>
      <w:r>
        <w:t>Riesgo de seguridad</w:t>
      </w:r>
    </w:p>
    <w:p w:rsidR="00844B54" w:rsidRDefault="00844B54" w:rsidP="00D22F70">
      <w:pPr>
        <w:numPr>
          <w:ilvl w:val="0"/>
          <w:numId w:val="39"/>
        </w:numPr>
      </w:pPr>
      <w:r>
        <w:t>Riesgo ergonómico y psicosociales</w:t>
      </w:r>
    </w:p>
    <w:p w:rsidR="00844B54" w:rsidRDefault="00844B54" w:rsidP="00D22F70">
      <w:pPr>
        <w:numPr>
          <w:ilvl w:val="0"/>
          <w:numId w:val="39"/>
        </w:numPr>
        <w:rPr>
          <w:b/>
        </w:rPr>
      </w:pPr>
      <w:r w:rsidRPr="00844B54">
        <w:rPr>
          <w:b/>
        </w:rPr>
        <w:t>Ninguna de las anteriores es correcta</w:t>
      </w:r>
    </w:p>
    <w:p w:rsidR="00844B54" w:rsidRDefault="00844B54" w:rsidP="00844B54">
      <w:pPr>
        <w:rPr>
          <w:b/>
        </w:rPr>
      </w:pPr>
    </w:p>
    <w:p w:rsidR="00BB3452" w:rsidRDefault="00BB3452" w:rsidP="00844B54">
      <w:pPr>
        <w:rPr>
          <w:b/>
        </w:rPr>
      </w:pPr>
    </w:p>
    <w:p w:rsidR="00BB3452" w:rsidRDefault="00BB3452" w:rsidP="00844B54">
      <w:pPr>
        <w:rPr>
          <w:b/>
        </w:rPr>
      </w:pPr>
    </w:p>
    <w:p w:rsidR="00BB3452" w:rsidRDefault="00BB3452" w:rsidP="00844B54">
      <w:pPr>
        <w:rPr>
          <w:b/>
        </w:rPr>
      </w:pPr>
      <w:bookmarkStart w:id="0" w:name="_GoBack"/>
      <w:bookmarkEnd w:id="0"/>
    </w:p>
    <w:p w:rsidR="00844B54" w:rsidRDefault="00844B54" w:rsidP="00844B54">
      <w:pPr>
        <w:numPr>
          <w:ilvl w:val="0"/>
          <w:numId w:val="1"/>
        </w:numPr>
      </w:pPr>
      <w:r>
        <w:lastRenderedPageBreak/>
        <w:t xml:space="preserve">En qué categoría de riesgo se clasifica el riesgo por trabajo solitario: </w:t>
      </w:r>
    </w:p>
    <w:p w:rsidR="00844B54" w:rsidRPr="00844B54" w:rsidRDefault="00844B54" w:rsidP="00D22F70">
      <w:pPr>
        <w:numPr>
          <w:ilvl w:val="0"/>
          <w:numId w:val="40"/>
        </w:numPr>
        <w:rPr>
          <w:b/>
        </w:rPr>
      </w:pPr>
      <w:r w:rsidRPr="00844B54">
        <w:rPr>
          <w:b/>
        </w:rPr>
        <w:t>Riesgo ergonómico y psicosocial</w:t>
      </w:r>
    </w:p>
    <w:p w:rsidR="00844B54" w:rsidRDefault="00844B54" w:rsidP="00D22F70">
      <w:pPr>
        <w:numPr>
          <w:ilvl w:val="0"/>
          <w:numId w:val="40"/>
        </w:numPr>
      </w:pPr>
      <w:r>
        <w:t>Riesgo de seguridad</w:t>
      </w:r>
    </w:p>
    <w:p w:rsidR="00844B54" w:rsidRDefault="00844B54" w:rsidP="00D22F70">
      <w:pPr>
        <w:numPr>
          <w:ilvl w:val="0"/>
          <w:numId w:val="40"/>
        </w:numPr>
      </w:pPr>
      <w:r>
        <w:t>Riesgo higiénico</w:t>
      </w:r>
    </w:p>
    <w:p w:rsidR="00844B54" w:rsidRDefault="00844B54" w:rsidP="00844B54"/>
    <w:p w:rsidR="003C3C47" w:rsidRDefault="003C3C47" w:rsidP="003C3C47">
      <w:pPr>
        <w:numPr>
          <w:ilvl w:val="0"/>
          <w:numId w:val="1"/>
        </w:numPr>
      </w:pPr>
      <w:r>
        <w:t>Cuá</w:t>
      </w:r>
      <w:r w:rsidRPr="003C3C47">
        <w:t>l de las siguientes respuestas es falsa</w:t>
      </w:r>
      <w:r>
        <w:t>:</w:t>
      </w:r>
    </w:p>
    <w:p w:rsidR="003C3C47" w:rsidRDefault="003C3C47" w:rsidP="00D22F70">
      <w:pPr>
        <w:numPr>
          <w:ilvl w:val="0"/>
          <w:numId w:val="42"/>
        </w:numPr>
      </w:pPr>
      <w:r>
        <w:t>Un EPI necesita un programa de seguimiento</w:t>
      </w:r>
    </w:p>
    <w:p w:rsidR="003C3C47" w:rsidRPr="003C3C47" w:rsidRDefault="003C3C47" w:rsidP="00D22F70">
      <w:pPr>
        <w:numPr>
          <w:ilvl w:val="0"/>
          <w:numId w:val="42"/>
        </w:numPr>
        <w:rPr>
          <w:b/>
        </w:rPr>
      </w:pPr>
      <w:r w:rsidRPr="003C3C47">
        <w:rPr>
          <w:b/>
        </w:rPr>
        <w:t>Un EPI elimina el riesgo en su origen</w:t>
      </w:r>
    </w:p>
    <w:p w:rsidR="003C3C47" w:rsidRDefault="003C3C47" w:rsidP="00D22F70">
      <w:pPr>
        <w:numPr>
          <w:ilvl w:val="0"/>
          <w:numId w:val="42"/>
        </w:numPr>
      </w:pPr>
      <w:r>
        <w:t>Puede ser un peligro en sí mismo</w:t>
      </w:r>
    </w:p>
    <w:p w:rsidR="003C3C47" w:rsidRDefault="003C3C47" w:rsidP="003C3C47"/>
    <w:p w:rsidR="003C3C47" w:rsidRDefault="003C3C47" w:rsidP="003C3C47">
      <w:pPr>
        <w:numPr>
          <w:ilvl w:val="0"/>
          <w:numId w:val="1"/>
        </w:numPr>
      </w:pPr>
      <w:r>
        <w:t xml:space="preserve">En relación con el uso de los </w:t>
      </w:r>
      <w:proofErr w:type="spellStart"/>
      <w:r>
        <w:t>EPIs</w:t>
      </w:r>
      <w:proofErr w:type="spellEnd"/>
      <w:r>
        <w:t xml:space="preserve">, los trabajadores: </w:t>
      </w:r>
    </w:p>
    <w:p w:rsidR="003C3C47" w:rsidRDefault="003C3C47" w:rsidP="00D22F70">
      <w:pPr>
        <w:numPr>
          <w:ilvl w:val="0"/>
          <w:numId w:val="43"/>
        </w:numPr>
      </w:pPr>
      <w:r>
        <w:t>Son los que deciden qué tipo de EPI debe ser usado</w:t>
      </w:r>
    </w:p>
    <w:p w:rsidR="003C3C47" w:rsidRPr="00D22F70" w:rsidRDefault="003C3C47" w:rsidP="00D22F70">
      <w:pPr>
        <w:numPr>
          <w:ilvl w:val="0"/>
          <w:numId w:val="43"/>
        </w:numPr>
        <w:rPr>
          <w:b/>
        </w:rPr>
      </w:pPr>
      <w:r w:rsidRPr="00D22F70">
        <w:rPr>
          <w:b/>
        </w:rPr>
        <w:t>Son responsables de su uso y mantenimiento</w:t>
      </w:r>
    </w:p>
    <w:p w:rsidR="003C3C47" w:rsidRDefault="003C3C47" w:rsidP="00D22F70">
      <w:pPr>
        <w:numPr>
          <w:ilvl w:val="0"/>
          <w:numId w:val="43"/>
        </w:numPr>
      </w:pPr>
      <w:r>
        <w:t xml:space="preserve">Son responsables de </w:t>
      </w:r>
      <w:r w:rsidR="00D22F70">
        <w:t xml:space="preserve">su </w:t>
      </w:r>
      <w:r>
        <w:t xml:space="preserve">uso, pero no de </w:t>
      </w:r>
      <w:r w:rsidR="00D22F70">
        <w:t xml:space="preserve">su </w:t>
      </w:r>
      <w:r>
        <w:t>mantenimiento</w:t>
      </w:r>
    </w:p>
    <w:p w:rsidR="00D22F70" w:rsidRDefault="00D22F70" w:rsidP="00D22F70"/>
    <w:p w:rsidR="00D22F70" w:rsidRDefault="00D22F70" w:rsidP="00D22F70">
      <w:pPr>
        <w:numPr>
          <w:ilvl w:val="0"/>
          <w:numId w:val="1"/>
        </w:numPr>
      </w:pPr>
      <w:r>
        <w:t xml:space="preserve">Los </w:t>
      </w:r>
      <w:proofErr w:type="spellStart"/>
      <w:r>
        <w:t>EPIs</w:t>
      </w:r>
      <w:proofErr w:type="spellEnd"/>
      <w:r>
        <w:t xml:space="preserve"> que presentan el marcado “CE”, indican: </w:t>
      </w:r>
    </w:p>
    <w:p w:rsidR="00D22F70" w:rsidRDefault="00D22F70" w:rsidP="00D22F70">
      <w:pPr>
        <w:numPr>
          <w:ilvl w:val="0"/>
          <w:numId w:val="44"/>
        </w:numPr>
      </w:pPr>
      <w:r>
        <w:t>Que se deben utilizar cumpliendo “Condiciones Especiales” de seguridad</w:t>
      </w:r>
    </w:p>
    <w:p w:rsidR="00D22F70" w:rsidRPr="00D22F70" w:rsidRDefault="00D22F70" w:rsidP="00D22F70">
      <w:pPr>
        <w:numPr>
          <w:ilvl w:val="0"/>
          <w:numId w:val="44"/>
        </w:numPr>
        <w:rPr>
          <w:b/>
        </w:rPr>
      </w:pPr>
      <w:r w:rsidRPr="00D22F70">
        <w:rPr>
          <w:b/>
        </w:rPr>
        <w:t>Cumplen una serie de requisitos que lo califican como seguro y están fabricados en un país miembro de la Unión Europea</w:t>
      </w:r>
    </w:p>
    <w:p w:rsidR="00D22F70" w:rsidRDefault="00D22F70" w:rsidP="00D22F70">
      <w:pPr>
        <w:numPr>
          <w:ilvl w:val="0"/>
          <w:numId w:val="44"/>
        </w:numPr>
      </w:pPr>
      <w:r>
        <w:t>Todas son correctas</w:t>
      </w:r>
    </w:p>
    <w:p w:rsidR="00D22F70" w:rsidRDefault="00D22F70" w:rsidP="00D22F70"/>
    <w:p w:rsidR="007956E7" w:rsidRPr="007956E7" w:rsidRDefault="007956E7" w:rsidP="007956E7">
      <w:pPr>
        <w:numPr>
          <w:ilvl w:val="0"/>
          <w:numId w:val="1"/>
        </w:numPr>
        <w:spacing w:before="120" w:after="120" w:line="240" w:lineRule="exact"/>
        <w:jc w:val="both"/>
      </w:pPr>
      <w:r w:rsidRPr="007956E7">
        <w:rPr>
          <w:szCs w:val="22"/>
        </w:rPr>
        <w:t>¿Con que localidad de las siguientes no limita el término municipal de Lodosa?</w:t>
      </w:r>
    </w:p>
    <w:p w:rsidR="007956E7" w:rsidRDefault="007956E7" w:rsidP="007956E7">
      <w:pPr>
        <w:spacing w:before="120" w:after="120" w:line="240" w:lineRule="exact"/>
        <w:ind w:left="720"/>
        <w:jc w:val="both"/>
      </w:pPr>
      <w:r>
        <w:rPr>
          <w:szCs w:val="22"/>
        </w:rPr>
        <w:t>a) Alcanadre.</w:t>
      </w:r>
    </w:p>
    <w:p w:rsidR="007956E7" w:rsidRPr="007956E7" w:rsidRDefault="007956E7" w:rsidP="007956E7">
      <w:pPr>
        <w:spacing w:before="120" w:after="120" w:line="240" w:lineRule="exact"/>
        <w:ind w:left="720"/>
        <w:jc w:val="both"/>
        <w:rPr>
          <w:b/>
        </w:rPr>
      </w:pPr>
      <w:r w:rsidRPr="007956E7">
        <w:rPr>
          <w:b/>
          <w:szCs w:val="22"/>
        </w:rPr>
        <w:t>b) Mendavia</w:t>
      </w:r>
    </w:p>
    <w:p w:rsidR="007956E7" w:rsidRDefault="007956E7" w:rsidP="007956E7">
      <w:pPr>
        <w:spacing w:before="120" w:after="120" w:line="240" w:lineRule="exact"/>
        <w:ind w:left="720"/>
        <w:jc w:val="both"/>
      </w:pPr>
      <w:r>
        <w:rPr>
          <w:szCs w:val="22"/>
        </w:rPr>
        <w:t xml:space="preserve">c) </w:t>
      </w:r>
      <w:proofErr w:type="spellStart"/>
      <w:r>
        <w:rPr>
          <w:szCs w:val="22"/>
        </w:rPr>
        <w:t>Cárcar</w:t>
      </w:r>
      <w:proofErr w:type="spellEnd"/>
      <w:r>
        <w:rPr>
          <w:szCs w:val="22"/>
        </w:rPr>
        <w:t>.</w:t>
      </w:r>
    </w:p>
    <w:p w:rsidR="007956E7" w:rsidRPr="005A68D2" w:rsidRDefault="007956E7" w:rsidP="007956E7">
      <w:pPr>
        <w:numPr>
          <w:ilvl w:val="0"/>
          <w:numId w:val="1"/>
        </w:numPr>
        <w:spacing w:before="120" w:after="120" w:line="240" w:lineRule="exact"/>
        <w:jc w:val="both"/>
      </w:pPr>
      <w:r w:rsidRPr="005A68D2">
        <w:rPr>
          <w:szCs w:val="22"/>
        </w:rPr>
        <w:t>¿Cuál de las siguientes calles no puede encontrarla en Lodosa?</w:t>
      </w:r>
    </w:p>
    <w:p w:rsidR="007956E7" w:rsidRDefault="007956E7" w:rsidP="007956E7">
      <w:pPr>
        <w:spacing w:before="120" w:after="120" w:line="240" w:lineRule="exact"/>
        <w:ind w:left="720"/>
        <w:jc w:val="both"/>
      </w:pPr>
      <w:r>
        <w:rPr>
          <w:szCs w:val="22"/>
        </w:rPr>
        <w:t>a) La Florida</w:t>
      </w:r>
    </w:p>
    <w:p w:rsidR="007956E7" w:rsidRDefault="007956E7" w:rsidP="007956E7">
      <w:pPr>
        <w:spacing w:before="120" w:after="120" w:line="240" w:lineRule="exact"/>
        <w:ind w:left="720"/>
        <w:jc w:val="both"/>
      </w:pPr>
      <w:r>
        <w:rPr>
          <w:szCs w:val="22"/>
        </w:rPr>
        <w:t>b) Jeremías</w:t>
      </w:r>
    </w:p>
    <w:p w:rsidR="007956E7" w:rsidRPr="005A68D2" w:rsidRDefault="007956E7" w:rsidP="007956E7">
      <w:pPr>
        <w:spacing w:before="120" w:after="120" w:line="240" w:lineRule="exact"/>
        <w:ind w:left="720"/>
        <w:jc w:val="both"/>
        <w:rPr>
          <w:b/>
        </w:rPr>
      </w:pPr>
      <w:r w:rsidRPr="005A68D2">
        <w:rPr>
          <w:b/>
          <w:szCs w:val="22"/>
        </w:rPr>
        <w:t xml:space="preserve">c) </w:t>
      </w:r>
      <w:r w:rsidR="005A68D2" w:rsidRPr="005A68D2">
        <w:rPr>
          <w:b/>
          <w:szCs w:val="22"/>
        </w:rPr>
        <w:t>San Nicolás</w:t>
      </w:r>
    </w:p>
    <w:p w:rsidR="005A68D2" w:rsidRPr="005A68D2" w:rsidRDefault="005A68D2" w:rsidP="005A68D2">
      <w:pPr>
        <w:numPr>
          <w:ilvl w:val="0"/>
          <w:numId w:val="1"/>
        </w:numPr>
        <w:spacing w:before="120" w:after="120" w:line="240" w:lineRule="exact"/>
        <w:jc w:val="both"/>
      </w:pPr>
      <w:r w:rsidRPr="005A68D2">
        <w:rPr>
          <w:szCs w:val="22"/>
        </w:rPr>
        <w:t>¿</w:t>
      </w:r>
      <w:r>
        <w:rPr>
          <w:szCs w:val="22"/>
        </w:rPr>
        <w:t>Qué</w:t>
      </w:r>
      <w:r w:rsidRPr="005A68D2">
        <w:rPr>
          <w:szCs w:val="22"/>
        </w:rPr>
        <w:t xml:space="preserve"> río pasa por el término municipal de Lodosa?</w:t>
      </w:r>
    </w:p>
    <w:p w:rsidR="005A68D2" w:rsidRDefault="005A68D2" w:rsidP="005A68D2">
      <w:pPr>
        <w:spacing w:before="120" w:after="120" w:line="240" w:lineRule="exact"/>
        <w:ind w:left="720"/>
        <w:jc w:val="both"/>
      </w:pPr>
      <w:r>
        <w:rPr>
          <w:szCs w:val="22"/>
        </w:rPr>
        <w:t>a) Río Arga</w:t>
      </w:r>
    </w:p>
    <w:p w:rsidR="005A68D2" w:rsidRPr="005A68D2" w:rsidRDefault="005A68D2" w:rsidP="005A68D2">
      <w:pPr>
        <w:spacing w:before="120" w:after="120" w:line="240" w:lineRule="exact"/>
        <w:ind w:left="720"/>
        <w:jc w:val="both"/>
        <w:rPr>
          <w:b/>
        </w:rPr>
      </w:pPr>
      <w:r w:rsidRPr="005A68D2">
        <w:rPr>
          <w:b/>
          <w:szCs w:val="22"/>
        </w:rPr>
        <w:t>b) Río Ebro</w:t>
      </w:r>
    </w:p>
    <w:p w:rsidR="005A68D2" w:rsidRDefault="005A68D2" w:rsidP="005A68D2">
      <w:pPr>
        <w:spacing w:before="120" w:after="120" w:line="240" w:lineRule="exact"/>
        <w:ind w:left="720"/>
        <w:jc w:val="both"/>
      </w:pPr>
      <w:r>
        <w:rPr>
          <w:szCs w:val="22"/>
        </w:rPr>
        <w:t>c) Río Ega</w:t>
      </w:r>
    </w:p>
    <w:p w:rsidR="00D22F70" w:rsidRDefault="00004B34" w:rsidP="00D22F70">
      <w:pPr>
        <w:numPr>
          <w:ilvl w:val="0"/>
          <w:numId w:val="1"/>
        </w:numPr>
      </w:pPr>
      <w:r>
        <w:t>¿En qué calle se ubica Colegio Público Ángel Martínez Baigorri?</w:t>
      </w:r>
    </w:p>
    <w:p w:rsidR="00004B34" w:rsidRDefault="00004B34" w:rsidP="00004B34">
      <w:pPr>
        <w:numPr>
          <w:ilvl w:val="0"/>
          <w:numId w:val="45"/>
        </w:numPr>
      </w:pPr>
      <w:r>
        <w:t>Azuda</w:t>
      </w:r>
    </w:p>
    <w:p w:rsidR="00004B34" w:rsidRPr="00004B34" w:rsidRDefault="00004B34" w:rsidP="00004B34">
      <w:pPr>
        <w:numPr>
          <w:ilvl w:val="0"/>
          <w:numId w:val="45"/>
        </w:numPr>
        <w:rPr>
          <w:b/>
        </w:rPr>
      </w:pPr>
      <w:r w:rsidRPr="00004B34">
        <w:rPr>
          <w:b/>
        </w:rPr>
        <w:t>Centro Parroquial</w:t>
      </w:r>
    </w:p>
    <w:p w:rsidR="00004B34" w:rsidRDefault="00004B34" w:rsidP="00004B34">
      <w:pPr>
        <w:numPr>
          <w:ilvl w:val="0"/>
          <w:numId w:val="45"/>
        </w:numPr>
      </w:pPr>
      <w:r>
        <w:t>Huertos de Arriba</w:t>
      </w:r>
    </w:p>
    <w:p w:rsidR="00004B34" w:rsidRDefault="00004B34" w:rsidP="00004B34"/>
    <w:p w:rsidR="00004B34" w:rsidRDefault="00004B34" w:rsidP="00004B34">
      <w:pPr>
        <w:numPr>
          <w:ilvl w:val="0"/>
          <w:numId w:val="1"/>
        </w:numPr>
      </w:pPr>
      <w:r>
        <w:t>¿En qué calle se ubica la Casa de Cultura?</w:t>
      </w:r>
    </w:p>
    <w:p w:rsidR="00004B34" w:rsidRDefault="00004B34" w:rsidP="00004B34">
      <w:pPr>
        <w:numPr>
          <w:ilvl w:val="0"/>
          <w:numId w:val="46"/>
        </w:numPr>
      </w:pPr>
      <w:r>
        <w:t xml:space="preserve">Carretera de </w:t>
      </w:r>
      <w:proofErr w:type="spellStart"/>
      <w:r>
        <w:t>Carcar</w:t>
      </w:r>
      <w:proofErr w:type="spellEnd"/>
    </w:p>
    <w:p w:rsidR="00A609DA" w:rsidRDefault="00A609DA" w:rsidP="00004B34">
      <w:pPr>
        <w:numPr>
          <w:ilvl w:val="0"/>
          <w:numId w:val="46"/>
        </w:numPr>
      </w:pPr>
      <w:r>
        <w:t>Sierra de Leire</w:t>
      </w:r>
    </w:p>
    <w:p w:rsidR="00004B34" w:rsidRPr="00A609DA" w:rsidRDefault="00004B34" w:rsidP="00004B34">
      <w:pPr>
        <w:numPr>
          <w:ilvl w:val="0"/>
          <w:numId w:val="46"/>
        </w:numPr>
        <w:rPr>
          <w:b/>
        </w:rPr>
      </w:pPr>
      <w:r w:rsidRPr="00A609DA">
        <w:rPr>
          <w:b/>
        </w:rPr>
        <w:t>Avenida de la Ribera</w:t>
      </w:r>
    </w:p>
    <w:p w:rsidR="00BB3452" w:rsidRDefault="00BB3452" w:rsidP="00844B54">
      <w:pPr>
        <w:ind w:left="720"/>
        <w:rPr>
          <w:b/>
        </w:rPr>
      </w:pPr>
    </w:p>
    <w:p w:rsidR="003C3C47" w:rsidRDefault="00004B34" w:rsidP="00844B54">
      <w:pPr>
        <w:ind w:left="720"/>
        <w:rPr>
          <w:b/>
        </w:rPr>
      </w:pPr>
      <w:r>
        <w:rPr>
          <w:b/>
        </w:rPr>
        <w:t>PREGUNTAS DE RESERVA</w:t>
      </w:r>
    </w:p>
    <w:p w:rsidR="00213AFC" w:rsidRDefault="00213AFC" w:rsidP="00844B54">
      <w:pPr>
        <w:ind w:left="720"/>
        <w:rPr>
          <w:b/>
        </w:rPr>
      </w:pPr>
    </w:p>
    <w:p w:rsidR="00004B34" w:rsidRPr="00213AFC" w:rsidRDefault="00213AFC" w:rsidP="00004B34">
      <w:pPr>
        <w:numPr>
          <w:ilvl w:val="0"/>
          <w:numId w:val="47"/>
        </w:numPr>
      </w:pPr>
      <w:r w:rsidRPr="00213AFC">
        <w:t>¿Cuándo un funcionario se hallará en la situación de servicios especiales?</w:t>
      </w:r>
    </w:p>
    <w:p w:rsidR="00213AFC" w:rsidRPr="00213AFC" w:rsidRDefault="00213AFC" w:rsidP="00213AFC">
      <w:pPr>
        <w:numPr>
          <w:ilvl w:val="0"/>
          <w:numId w:val="48"/>
        </w:numPr>
        <w:rPr>
          <w:b/>
        </w:rPr>
      </w:pPr>
      <w:r w:rsidRPr="00213AFC">
        <w:rPr>
          <w:b/>
        </w:rPr>
        <w:t>Cuando desempeñen cargos electivos retribuidos y de dedicación exclusiva en las Entidades Locales</w:t>
      </w:r>
    </w:p>
    <w:p w:rsidR="00213AFC" w:rsidRPr="00213AFC" w:rsidRDefault="00213AFC" w:rsidP="00213AFC">
      <w:pPr>
        <w:numPr>
          <w:ilvl w:val="0"/>
          <w:numId w:val="48"/>
        </w:numPr>
      </w:pPr>
      <w:r w:rsidRPr="00213AFC">
        <w:t>Cuando se les confiera una comisión de servicios de carácter temporal en cualquiera de las Administraciones u organismos públicos para realizar una actividad o misión durante un plazo determinado</w:t>
      </w:r>
    </w:p>
    <w:p w:rsidR="00213AFC" w:rsidRDefault="00213AFC" w:rsidP="00213AFC">
      <w:pPr>
        <w:numPr>
          <w:ilvl w:val="0"/>
          <w:numId w:val="48"/>
        </w:numPr>
      </w:pPr>
      <w:r w:rsidRPr="00213AFC">
        <w:t>Cuando pase a prestar servicios en otra Administración Pública o entidad con personalidad jurídica propia dependiente de una Administración distinta de aquélla a la que pertenezca, con reserva durante los primeros dieciocho meses de la plaza que ocupase.</w:t>
      </w:r>
    </w:p>
    <w:p w:rsidR="007E56A4" w:rsidRDefault="007E56A4" w:rsidP="00E54C11">
      <w:pPr>
        <w:numPr>
          <w:ilvl w:val="0"/>
          <w:numId w:val="47"/>
        </w:numPr>
      </w:pPr>
      <w:r>
        <w:lastRenderedPageBreak/>
        <w:t xml:space="preserve">El siguiente pictograma </w:t>
      </w:r>
      <w:r w:rsidR="00065F32">
        <w:pict>
          <v:shape id="_x0000_i1026" type="#_x0000_t75" style="width:64.05pt;height:60.5pt">
            <v:imagedata r:id="rId9" o:title=""/>
          </v:shape>
        </w:pict>
      </w:r>
      <w:r>
        <w:t xml:space="preserve">pertenece a un producto que es: </w:t>
      </w:r>
    </w:p>
    <w:p w:rsidR="00E54C11" w:rsidRDefault="00E54C11" w:rsidP="00E54C11">
      <w:pPr>
        <w:numPr>
          <w:ilvl w:val="0"/>
          <w:numId w:val="49"/>
        </w:numPr>
      </w:pPr>
      <w:r>
        <w:t>Explosivo</w:t>
      </w:r>
    </w:p>
    <w:p w:rsidR="00E54C11" w:rsidRPr="00E54C11" w:rsidRDefault="00E54C11" w:rsidP="00E54C11">
      <w:pPr>
        <w:numPr>
          <w:ilvl w:val="0"/>
          <w:numId w:val="49"/>
        </w:numPr>
        <w:rPr>
          <w:b/>
        </w:rPr>
      </w:pPr>
      <w:r w:rsidRPr="00E54C11">
        <w:rPr>
          <w:b/>
        </w:rPr>
        <w:t>Inflamable</w:t>
      </w:r>
    </w:p>
    <w:p w:rsidR="00E54C11" w:rsidRDefault="00E54C11" w:rsidP="00E54C11">
      <w:pPr>
        <w:numPr>
          <w:ilvl w:val="0"/>
          <w:numId w:val="49"/>
        </w:numPr>
      </w:pPr>
      <w:r>
        <w:t>Comburente</w:t>
      </w:r>
    </w:p>
    <w:p w:rsidR="00E54C11" w:rsidRDefault="00E54C11" w:rsidP="00E54C11"/>
    <w:p w:rsidR="00B61A38" w:rsidRDefault="00E54C11" w:rsidP="00E54C11">
      <w:pPr>
        <w:numPr>
          <w:ilvl w:val="0"/>
          <w:numId w:val="47"/>
        </w:numPr>
      </w:pPr>
      <w:r>
        <w:t>¿A qué calle tendré que ir si quiero llegar a la Oficina de Turismo?</w:t>
      </w:r>
    </w:p>
    <w:p w:rsidR="00E54C11" w:rsidRPr="00E54C11" w:rsidRDefault="00E54C11" w:rsidP="00E54C11">
      <w:pPr>
        <w:numPr>
          <w:ilvl w:val="0"/>
          <w:numId w:val="50"/>
        </w:numPr>
        <w:rPr>
          <w:b/>
        </w:rPr>
      </w:pPr>
      <w:r w:rsidRPr="00E54C11">
        <w:rPr>
          <w:b/>
        </w:rPr>
        <w:t>Ancha</w:t>
      </w:r>
    </w:p>
    <w:p w:rsidR="00E54C11" w:rsidRDefault="00E54C11" w:rsidP="00E54C11">
      <w:pPr>
        <w:numPr>
          <w:ilvl w:val="0"/>
          <w:numId w:val="50"/>
        </w:numPr>
      </w:pPr>
      <w:r>
        <w:t>Plaza de la Cruz</w:t>
      </w:r>
    </w:p>
    <w:p w:rsidR="00E54C11" w:rsidRPr="00E54C11" w:rsidRDefault="00E54C11" w:rsidP="00E54C11">
      <w:pPr>
        <w:numPr>
          <w:ilvl w:val="0"/>
          <w:numId w:val="50"/>
        </w:numPr>
      </w:pPr>
      <w:r>
        <w:t>Avenida de la Ribera</w:t>
      </w:r>
    </w:p>
    <w:sectPr w:rsidR="00E54C11" w:rsidRPr="00E54C11" w:rsidSect="006A08EA">
      <w:footerReference w:type="default" r:id="rId10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DA" w:rsidRDefault="00057BDA" w:rsidP="00323CA9">
      <w:r>
        <w:separator/>
      </w:r>
    </w:p>
  </w:endnote>
  <w:endnote w:type="continuationSeparator" w:id="0">
    <w:p w:rsidR="00057BDA" w:rsidRDefault="00057BDA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DA" w:rsidRDefault="00057BDA">
    <w:pPr>
      <w:pStyle w:val="Piedepgina"/>
    </w:pPr>
    <w:bookmarkStart w:id="1" w:name="codbarraspie1"/>
    <w:bookmarkEnd w:id="1"/>
  </w:p>
  <w:p w:rsidR="00057BDA" w:rsidRDefault="00057BDA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DA" w:rsidRDefault="00057BDA" w:rsidP="00323CA9">
      <w:r>
        <w:separator/>
      </w:r>
    </w:p>
  </w:footnote>
  <w:footnote w:type="continuationSeparator" w:id="0">
    <w:p w:rsidR="00057BDA" w:rsidRDefault="00057BDA" w:rsidP="0032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A82"/>
    <w:multiLevelType w:val="hybridMultilevel"/>
    <w:tmpl w:val="146A93CA"/>
    <w:lvl w:ilvl="0" w:tplc="CD22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21747"/>
    <w:multiLevelType w:val="hybridMultilevel"/>
    <w:tmpl w:val="AD76F374"/>
    <w:lvl w:ilvl="0" w:tplc="76BECF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C391A"/>
    <w:multiLevelType w:val="hybridMultilevel"/>
    <w:tmpl w:val="62BADB6A"/>
    <w:lvl w:ilvl="0" w:tplc="B4825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F4DD2"/>
    <w:multiLevelType w:val="hybridMultilevel"/>
    <w:tmpl w:val="0C10FE30"/>
    <w:lvl w:ilvl="0" w:tplc="A82E5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0481B"/>
    <w:multiLevelType w:val="hybridMultilevel"/>
    <w:tmpl w:val="FFCCCE72"/>
    <w:lvl w:ilvl="0" w:tplc="D68896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171B3"/>
    <w:multiLevelType w:val="hybridMultilevel"/>
    <w:tmpl w:val="3CC82664"/>
    <w:lvl w:ilvl="0" w:tplc="51DE2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323F3A"/>
    <w:multiLevelType w:val="hybridMultilevel"/>
    <w:tmpl w:val="4AD41AC6"/>
    <w:lvl w:ilvl="0" w:tplc="4E966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757F0"/>
    <w:multiLevelType w:val="hybridMultilevel"/>
    <w:tmpl w:val="70447B6E"/>
    <w:lvl w:ilvl="0" w:tplc="7F7E96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A2F90"/>
    <w:multiLevelType w:val="hybridMultilevel"/>
    <w:tmpl w:val="ACD61E7A"/>
    <w:lvl w:ilvl="0" w:tplc="87728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9C7A5A"/>
    <w:multiLevelType w:val="hybridMultilevel"/>
    <w:tmpl w:val="104EC41C"/>
    <w:lvl w:ilvl="0" w:tplc="4E9AD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F52D4"/>
    <w:multiLevelType w:val="hybridMultilevel"/>
    <w:tmpl w:val="1ECA72BA"/>
    <w:lvl w:ilvl="0" w:tplc="8960A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41694B"/>
    <w:multiLevelType w:val="hybridMultilevel"/>
    <w:tmpl w:val="2730D610"/>
    <w:lvl w:ilvl="0" w:tplc="596E5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596E8E"/>
    <w:multiLevelType w:val="hybridMultilevel"/>
    <w:tmpl w:val="14902F5E"/>
    <w:lvl w:ilvl="0" w:tplc="323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3C4D4C"/>
    <w:multiLevelType w:val="hybridMultilevel"/>
    <w:tmpl w:val="719E2B84"/>
    <w:lvl w:ilvl="0" w:tplc="E26C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4B1785"/>
    <w:multiLevelType w:val="hybridMultilevel"/>
    <w:tmpl w:val="BA60A2CA"/>
    <w:lvl w:ilvl="0" w:tplc="A9D6E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11156C"/>
    <w:multiLevelType w:val="hybridMultilevel"/>
    <w:tmpl w:val="05C84902"/>
    <w:lvl w:ilvl="0" w:tplc="85221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2136E"/>
    <w:multiLevelType w:val="hybridMultilevel"/>
    <w:tmpl w:val="6D5E0B28"/>
    <w:lvl w:ilvl="0" w:tplc="75E66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B5EFA"/>
    <w:multiLevelType w:val="hybridMultilevel"/>
    <w:tmpl w:val="C3401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D1E4A"/>
    <w:multiLevelType w:val="hybridMultilevel"/>
    <w:tmpl w:val="B4942A24"/>
    <w:lvl w:ilvl="0" w:tplc="CDC80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A91143"/>
    <w:multiLevelType w:val="hybridMultilevel"/>
    <w:tmpl w:val="6BCE3592"/>
    <w:lvl w:ilvl="0" w:tplc="FB184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040CE4"/>
    <w:multiLevelType w:val="hybridMultilevel"/>
    <w:tmpl w:val="C1D21A9E"/>
    <w:lvl w:ilvl="0" w:tplc="03F06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80DB2"/>
    <w:multiLevelType w:val="hybridMultilevel"/>
    <w:tmpl w:val="13D42D46"/>
    <w:lvl w:ilvl="0" w:tplc="EBC0C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D1C91"/>
    <w:multiLevelType w:val="hybridMultilevel"/>
    <w:tmpl w:val="9814D1FA"/>
    <w:lvl w:ilvl="0" w:tplc="1C36A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BD03A1"/>
    <w:multiLevelType w:val="hybridMultilevel"/>
    <w:tmpl w:val="15023324"/>
    <w:lvl w:ilvl="0" w:tplc="6BE49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D31CA5"/>
    <w:multiLevelType w:val="hybridMultilevel"/>
    <w:tmpl w:val="4BA45486"/>
    <w:lvl w:ilvl="0" w:tplc="DDFA7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7D385C"/>
    <w:multiLevelType w:val="hybridMultilevel"/>
    <w:tmpl w:val="03227C44"/>
    <w:lvl w:ilvl="0" w:tplc="30045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B0458"/>
    <w:multiLevelType w:val="hybridMultilevel"/>
    <w:tmpl w:val="1A0E1234"/>
    <w:lvl w:ilvl="0" w:tplc="F064A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F25E5D"/>
    <w:multiLevelType w:val="hybridMultilevel"/>
    <w:tmpl w:val="6A9EA83C"/>
    <w:lvl w:ilvl="0" w:tplc="1D827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C531BB"/>
    <w:multiLevelType w:val="hybridMultilevel"/>
    <w:tmpl w:val="ACE2D13A"/>
    <w:lvl w:ilvl="0" w:tplc="8AB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632A04"/>
    <w:multiLevelType w:val="hybridMultilevel"/>
    <w:tmpl w:val="AD40F4FE"/>
    <w:lvl w:ilvl="0" w:tplc="D56E6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B6381"/>
    <w:multiLevelType w:val="hybridMultilevel"/>
    <w:tmpl w:val="78585C86"/>
    <w:lvl w:ilvl="0" w:tplc="3482D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EE1AB8"/>
    <w:multiLevelType w:val="hybridMultilevel"/>
    <w:tmpl w:val="317EF70E"/>
    <w:lvl w:ilvl="0" w:tplc="01160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4F4FB8"/>
    <w:multiLevelType w:val="hybridMultilevel"/>
    <w:tmpl w:val="E052684A"/>
    <w:lvl w:ilvl="0" w:tplc="F15E2D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104F20"/>
    <w:multiLevelType w:val="hybridMultilevel"/>
    <w:tmpl w:val="75E08D0E"/>
    <w:lvl w:ilvl="0" w:tplc="0C22A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3C2261"/>
    <w:multiLevelType w:val="hybridMultilevel"/>
    <w:tmpl w:val="66006B5E"/>
    <w:lvl w:ilvl="0" w:tplc="DE8AF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5B6279"/>
    <w:multiLevelType w:val="hybridMultilevel"/>
    <w:tmpl w:val="7F8ED5D2"/>
    <w:lvl w:ilvl="0" w:tplc="9D8A3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5542F6"/>
    <w:multiLevelType w:val="hybridMultilevel"/>
    <w:tmpl w:val="76566616"/>
    <w:lvl w:ilvl="0" w:tplc="E8EE7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B12D3"/>
    <w:multiLevelType w:val="hybridMultilevel"/>
    <w:tmpl w:val="8DEAB4C6"/>
    <w:lvl w:ilvl="0" w:tplc="5F407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C858BA"/>
    <w:multiLevelType w:val="hybridMultilevel"/>
    <w:tmpl w:val="B2FC16A6"/>
    <w:lvl w:ilvl="0" w:tplc="26BAF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992BDD"/>
    <w:multiLevelType w:val="hybridMultilevel"/>
    <w:tmpl w:val="C890AE8C"/>
    <w:lvl w:ilvl="0" w:tplc="31420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C711C7"/>
    <w:multiLevelType w:val="hybridMultilevel"/>
    <w:tmpl w:val="0396DE78"/>
    <w:lvl w:ilvl="0" w:tplc="1B0C2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6A2288"/>
    <w:multiLevelType w:val="hybridMultilevel"/>
    <w:tmpl w:val="79DC7AD6"/>
    <w:lvl w:ilvl="0" w:tplc="AF5A9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E545C4"/>
    <w:multiLevelType w:val="hybridMultilevel"/>
    <w:tmpl w:val="70D63D8C"/>
    <w:lvl w:ilvl="0" w:tplc="7786E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510DE0"/>
    <w:multiLevelType w:val="hybridMultilevel"/>
    <w:tmpl w:val="A814AC74"/>
    <w:lvl w:ilvl="0" w:tplc="2774D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0149B9"/>
    <w:multiLevelType w:val="hybridMultilevel"/>
    <w:tmpl w:val="03785D80"/>
    <w:lvl w:ilvl="0" w:tplc="8A1CF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69434C"/>
    <w:multiLevelType w:val="hybridMultilevel"/>
    <w:tmpl w:val="E5C8C0B6"/>
    <w:lvl w:ilvl="0" w:tplc="3ECA1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707351"/>
    <w:multiLevelType w:val="hybridMultilevel"/>
    <w:tmpl w:val="D6E493B6"/>
    <w:lvl w:ilvl="0" w:tplc="D44AA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F302A8"/>
    <w:multiLevelType w:val="hybridMultilevel"/>
    <w:tmpl w:val="719612E4"/>
    <w:lvl w:ilvl="0" w:tplc="C428B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320285"/>
    <w:multiLevelType w:val="hybridMultilevel"/>
    <w:tmpl w:val="EE04B224"/>
    <w:lvl w:ilvl="0" w:tplc="C396F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AA7CDC"/>
    <w:multiLevelType w:val="hybridMultilevel"/>
    <w:tmpl w:val="31A4DBA8"/>
    <w:lvl w:ilvl="0" w:tplc="9C8E5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8"/>
  </w:num>
  <w:num w:numId="5">
    <w:abstractNumId w:val="49"/>
  </w:num>
  <w:num w:numId="6">
    <w:abstractNumId w:val="14"/>
  </w:num>
  <w:num w:numId="7">
    <w:abstractNumId w:val="36"/>
  </w:num>
  <w:num w:numId="8">
    <w:abstractNumId w:val="3"/>
  </w:num>
  <w:num w:numId="9">
    <w:abstractNumId w:val="41"/>
  </w:num>
  <w:num w:numId="10">
    <w:abstractNumId w:val="1"/>
  </w:num>
  <w:num w:numId="11">
    <w:abstractNumId w:val="16"/>
  </w:num>
  <w:num w:numId="12">
    <w:abstractNumId w:val="43"/>
  </w:num>
  <w:num w:numId="13">
    <w:abstractNumId w:val="18"/>
  </w:num>
  <w:num w:numId="14">
    <w:abstractNumId w:val="44"/>
  </w:num>
  <w:num w:numId="15">
    <w:abstractNumId w:val="5"/>
  </w:num>
  <w:num w:numId="16">
    <w:abstractNumId w:val="32"/>
  </w:num>
  <w:num w:numId="17">
    <w:abstractNumId w:val="47"/>
  </w:num>
  <w:num w:numId="18">
    <w:abstractNumId w:val="4"/>
  </w:num>
  <w:num w:numId="19">
    <w:abstractNumId w:val="34"/>
  </w:num>
  <w:num w:numId="20">
    <w:abstractNumId w:val="35"/>
  </w:num>
  <w:num w:numId="21">
    <w:abstractNumId w:val="20"/>
  </w:num>
  <w:num w:numId="22">
    <w:abstractNumId w:val="25"/>
  </w:num>
  <w:num w:numId="23">
    <w:abstractNumId w:val="27"/>
  </w:num>
  <w:num w:numId="24">
    <w:abstractNumId w:val="2"/>
  </w:num>
  <w:num w:numId="25">
    <w:abstractNumId w:val="21"/>
  </w:num>
  <w:num w:numId="26">
    <w:abstractNumId w:val="24"/>
  </w:num>
  <w:num w:numId="27">
    <w:abstractNumId w:val="15"/>
  </w:num>
  <w:num w:numId="28">
    <w:abstractNumId w:val="19"/>
  </w:num>
  <w:num w:numId="29">
    <w:abstractNumId w:val="40"/>
  </w:num>
  <w:num w:numId="30">
    <w:abstractNumId w:val="46"/>
  </w:num>
  <w:num w:numId="31">
    <w:abstractNumId w:val="45"/>
  </w:num>
  <w:num w:numId="32">
    <w:abstractNumId w:val="29"/>
  </w:num>
  <w:num w:numId="33">
    <w:abstractNumId w:val="9"/>
  </w:num>
  <w:num w:numId="34">
    <w:abstractNumId w:val="7"/>
  </w:num>
  <w:num w:numId="35">
    <w:abstractNumId w:val="10"/>
  </w:num>
  <w:num w:numId="36">
    <w:abstractNumId w:val="48"/>
  </w:num>
  <w:num w:numId="37">
    <w:abstractNumId w:val="6"/>
  </w:num>
  <w:num w:numId="38">
    <w:abstractNumId w:val="26"/>
  </w:num>
  <w:num w:numId="39">
    <w:abstractNumId w:val="13"/>
  </w:num>
  <w:num w:numId="40">
    <w:abstractNumId w:val="11"/>
  </w:num>
  <w:num w:numId="41">
    <w:abstractNumId w:val="39"/>
  </w:num>
  <w:num w:numId="42">
    <w:abstractNumId w:val="30"/>
  </w:num>
  <w:num w:numId="43">
    <w:abstractNumId w:val="38"/>
  </w:num>
  <w:num w:numId="44">
    <w:abstractNumId w:val="28"/>
  </w:num>
  <w:num w:numId="45">
    <w:abstractNumId w:val="12"/>
  </w:num>
  <w:num w:numId="46">
    <w:abstractNumId w:val="42"/>
  </w:num>
  <w:num w:numId="47">
    <w:abstractNumId w:val="0"/>
  </w:num>
  <w:num w:numId="48">
    <w:abstractNumId w:val="31"/>
  </w:num>
  <w:num w:numId="49">
    <w:abstractNumId w:val="37"/>
  </w:num>
  <w:num w:numId="50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BDA"/>
    <w:rsid w:val="00002B42"/>
    <w:rsid w:val="0000482A"/>
    <w:rsid w:val="00004B34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5E8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57BDA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5F32"/>
    <w:rsid w:val="00066329"/>
    <w:rsid w:val="00067CDD"/>
    <w:rsid w:val="00067E03"/>
    <w:rsid w:val="00070C06"/>
    <w:rsid w:val="00071016"/>
    <w:rsid w:val="000714B9"/>
    <w:rsid w:val="00071F73"/>
    <w:rsid w:val="00073A3A"/>
    <w:rsid w:val="00073C74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4BA2"/>
    <w:rsid w:val="000C562D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26D4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AD5"/>
    <w:rsid w:val="00171C62"/>
    <w:rsid w:val="00172CA1"/>
    <w:rsid w:val="00175D01"/>
    <w:rsid w:val="00176DF7"/>
    <w:rsid w:val="00176E7D"/>
    <w:rsid w:val="00176EB3"/>
    <w:rsid w:val="00177669"/>
    <w:rsid w:val="00180845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3AFC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04E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667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55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9E0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B5C16"/>
    <w:rsid w:val="003C00AD"/>
    <w:rsid w:val="003C0109"/>
    <w:rsid w:val="003C1444"/>
    <w:rsid w:val="003C1664"/>
    <w:rsid w:val="003C3C47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6860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85326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DF5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8D2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2D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1895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4BC4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6C88"/>
    <w:rsid w:val="007873C9"/>
    <w:rsid w:val="00791C9D"/>
    <w:rsid w:val="00792509"/>
    <w:rsid w:val="007925F0"/>
    <w:rsid w:val="00793707"/>
    <w:rsid w:val="00793DB4"/>
    <w:rsid w:val="00793E44"/>
    <w:rsid w:val="0079426C"/>
    <w:rsid w:val="007956E7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56A4"/>
    <w:rsid w:val="007E5EC8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219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54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978D8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3F05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40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2486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9DD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1F0"/>
    <w:rsid w:val="009F53E4"/>
    <w:rsid w:val="009F598D"/>
    <w:rsid w:val="009F7AFF"/>
    <w:rsid w:val="00A024DC"/>
    <w:rsid w:val="00A02794"/>
    <w:rsid w:val="00A036DE"/>
    <w:rsid w:val="00A039F6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9DA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865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3E28"/>
    <w:rsid w:val="00B347D9"/>
    <w:rsid w:val="00B35809"/>
    <w:rsid w:val="00B3666C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38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452"/>
    <w:rsid w:val="00BB3876"/>
    <w:rsid w:val="00BB3E9D"/>
    <w:rsid w:val="00BB42E0"/>
    <w:rsid w:val="00BB46FC"/>
    <w:rsid w:val="00BB57C7"/>
    <w:rsid w:val="00BB631F"/>
    <w:rsid w:val="00BB6F1B"/>
    <w:rsid w:val="00BB73F7"/>
    <w:rsid w:val="00BB7C7E"/>
    <w:rsid w:val="00BC19F3"/>
    <w:rsid w:val="00BC1A9C"/>
    <w:rsid w:val="00BC2D1D"/>
    <w:rsid w:val="00BC4008"/>
    <w:rsid w:val="00BC416F"/>
    <w:rsid w:val="00BC459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A72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B15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094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265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1FA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2F7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31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8F0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33A2"/>
    <w:rsid w:val="00E45049"/>
    <w:rsid w:val="00E50392"/>
    <w:rsid w:val="00E51003"/>
    <w:rsid w:val="00E511D1"/>
    <w:rsid w:val="00E51675"/>
    <w:rsid w:val="00E52451"/>
    <w:rsid w:val="00E54C1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3A4C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character" w:customStyle="1" w:styleId="a">
    <w:name w:val="_"/>
    <w:rsid w:val="00814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5</Pages>
  <Words>1452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Chocarro Garcia</dc:creator>
  <cp:lastModifiedBy>Vanesa Chocarro Garcia</cp:lastModifiedBy>
  <cp:revision>33</cp:revision>
  <dcterms:created xsi:type="dcterms:W3CDTF">2024-08-26T07:03:00Z</dcterms:created>
  <dcterms:modified xsi:type="dcterms:W3CDTF">2024-09-12T10:30:00Z</dcterms:modified>
</cp:coreProperties>
</file>